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04" w:rsidRPr="00884EFE" w:rsidRDefault="00B94A9C" w:rsidP="00465346">
      <w:pPr>
        <w:pStyle w:val="Title"/>
        <w:spacing w:line="276" w:lineRule="auto"/>
        <w:rPr>
          <w:b w:val="0"/>
          <w:color w:val="000000"/>
          <w:sz w:val="28"/>
          <w:szCs w:val="24"/>
          <w:lang w:val="en-NZ"/>
        </w:rPr>
      </w:pPr>
      <w:bookmarkStart w:id="0" w:name="_GoBack"/>
      <w:bookmarkEnd w:id="0"/>
      <w:r w:rsidRPr="00884EFE">
        <w:rPr>
          <w:color w:val="000000"/>
          <w:sz w:val="32"/>
          <w:szCs w:val="24"/>
          <w:lang w:val="en-NZ"/>
        </w:rPr>
        <w:t>The Beginning of Wisdom</w:t>
      </w:r>
    </w:p>
    <w:p w:rsidR="000E0E04" w:rsidRDefault="00465346" w:rsidP="00274194">
      <w:pPr>
        <w:pStyle w:val="Title"/>
        <w:spacing w:line="276" w:lineRule="auto"/>
        <w:rPr>
          <w:b w:val="0"/>
          <w:color w:val="000000"/>
          <w:szCs w:val="24"/>
          <w:lang w:val="en-NZ"/>
        </w:rPr>
      </w:pPr>
      <w:r w:rsidRPr="00884EFE">
        <w:rPr>
          <w:b w:val="0"/>
          <w:color w:val="000000"/>
          <w:sz w:val="28"/>
          <w:szCs w:val="24"/>
          <w:lang w:val="en-NZ"/>
        </w:rPr>
        <w:t>Text</w:t>
      </w:r>
      <w:r w:rsidRPr="00884EFE">
        <w:rPr>
          <w:color w:val="000000"/>
          <w:sz w:val="28"/>
          <w:szCs w:val="24"/>
          <w:lang w:val="en-NZ"/>
        </w:rPr>
        <w:t>:</w:t>
      </w:r>
      <w:r w:rsidR="00105C45" w:rsidRPr="00884EFE">
        <w:rPr>
          <w:color w:val="000000"/>
          <w:sz w:val="28"/>
          <w:szCs w:val="24"/>
          <w:lang w:val="en-NZ"/>
        </w:rPr>
        <w:t xml:space="preserve"> </w:t>
      </w:r>
      <w:r w:rsidR="00B94A9C" w:rsidRPr="00884EFE">
        <w:rPr>
          <w:b w:val="0"/>
          <w:color w:val="000000"/>
          <w:sz w:val="28"/>
          <w:szCs w:val="24"/>
          <w:lang w:val="en-NZ"/>
        </w:rPr>
        <w:t>Proverbs</w:t>
      </w:r>
      <w:r w:rsidRPr="00884EFE">
        <w:rPr>
          <w:b w:val="0"/>
          <w:color w:val="000000"/>
          <w:sz w:val="28"/>
          <w:szCs w:val="24"/>
          <w:lang w:val="en-NZ"/>
        </w:rPr>
        <w:t xml:space="preserve"> 1</w:t>
      </w:r>
    </w:p>
    <w:p w:rsidR="00465346" w:rsidRPr="00465346" w:rsidRDefault="00465346" w:rsidP="00465346">
      <w:pPr>
        <w:pStyle w:val="Title"/>
        <w:spacing w:line="276" w:lineRule="auto"/>
        <w:rPr>
          <w:b w:val="0"/>
          <w:color w:val="000000"/>
          <w:szCs w:val="24"/>
          <w:lang w:val="en-NZ"/>
        </w:rPr>
      </w:pPr>
      <w:r w:rsidRPr="00465346">
        <w:rPr>
          <w:b w:val="0"/>
          <w:bCs/>
          <w:color w:val="000000"/>
          <w:szCs w:val="24"/>
          <w:lang w:val="en-NZ"/>
        </w:rPr>
        <w:t>Rev. David Waldron</w:t>
      </w:r>
    </w:p>
    <w:p w:rsidR="00465346" w:rsidRDefault="00465346" w:rsidP="00465346">
      <w:pPr>
        <w:pStyle w:val="Details"/>
        <w:spacing w:line="276" w:lineRule="auto"/>
        <w:jc w:val="center"/>
        <w:rPr>
          <w:rFonts w:ascii="Times New Roman" w:hAnsi="Times New Roman"/>
          <w:color w:val="000000"/>
          <w:sz w:val="24"/>
          <w:szCs w:val="24"/>
          <w:lang w:val="en-NZ"/>
        </w:rPr>
      </w:pPr>
    </w:p>
    <w:p w:rsidR="000E0E04" w:rsidRDefault="00016549" w:rsidP="00274194">
      <w:pPr>
        <w:pStyle w:val="Details"/>
        <w:spacing w:after="200" w:line="276" w:lineRule="auto"/>
        <w:rPr>
          <w:rFonts w:ascii="Times New Roman" w:hAnsi="Times New Roman"/>
          <w:color w:val="000000"/>
          <w:sz w:val="24"/>
          <w:szCs w:val="24"/>
          <w:lang w:val="en-NZ"/>
        </w:rPr>
      </w:pPr>
      <w:r>
        <w:rPr>
          <w:rFonts w:ascii="Times New Roman" w:hAnsi="Times New Roman"/>
          <w:b/>
          <w:color w:val="000000"/>
          <w:sz w:val="24"/>
          <w:szCs w:val="24"/>
          <w:lang w:val="en-NZ"/>
        </w:rPr>
        <w:t>Scriptures</w:t>
      </w:r>
      <w:r w:rsidR="00E65DB3" w:rsidRPr="00884EFE">
        <w:rPr>
          <w:rFonts w:ascii="Times New Roman" w:hAnsi="Times New Roman"/>
          <w:b/>
          <w:color w:val="000000"/>
          <w:sz w:val="24"/>
          <w:szCs w:val="24"/>
          <w:lang w:val="en-NZ"/>
        </w:rPr>
        <w:t>:</w:t>
      </w:r>
      <w:r w:rsidR="00E65DB3" w:rsidRPr="00465346">
        <w:rPr>
          <w:rFonts w:ascii="Times New Roman" w:hAnsi="Times New Roman"/>
          <w:color w:val="000000"/>
          <w:sz w:val="24"/>
          <w:szCs w:val="24"/>
          <w:lang w:val="en-NZ"/>
        </w:rPr>
        <w:t xml:space="preserve"> </w:t>
      </w:r>
      <w:r w:rsidR="00C446FA" w:rsidRPr="00465346">
        <w:rPr>
          <w:rFonts w:ascii="Times New Roman" w:hAnsi="Times New Roman"/>
          <w:color w:val="000000"/>
          <w:sz w:val="24"/>
          <w:szCs w:val="24"/>
          <w:lang w:val="en-NZ"/>
        </w:rPr>
        <w:t xml:space="preserve">1 Corinthians 1:18-24; </w:t>
      </w:r>
      <w:r w:rsidR="00B94A9C" w:rsidRPr="00465346">
        <w:rPr>
          <w:rFonts w:ascii="Times New Roman" w:hAnsi="Times New Roman"/>
          <w:color w:val="000000"/>
          <w:sz w:val="24"/>
          <w:szCs w:val="24"/>
          <w:lang w:val="en-NZ"/>
        </w:rPr>
        <w:t>Proverbs 1</w:t>
      </w:r>
    </w:p>
    <w:p w:rsidR="00684079" w:rsidRPr="00684079" w:rsidRDefault="00684079" w:rsidP="00274194">
      <w:pPr>
        <w:pStyle w:val="Details"/>
        <w:spacing w:after="200" w:line="276" w:lineRule="auto"/>
        <w:rPr>
          <w:rFonts w:ascii="Times New Roman" w:hAnsi="Times New Roman"/>
          <w:b/>
          <w:color w:val="000000"/>
          <w:sz w:val="24"/>
          <w:szCs w:val="24"/>
          <w:lang w:val="en-NZ"/>
        </w:rPr>
      </w:pPr>
      <w:r w:rsidRPr="00684079">
        <w:rPr>
          <w:rFonts w:ascii="Times New Roman" w:hAnsi="Times New Roman"/>
          <w:b/>
          <w:color w:val="000000"/>
          <w:sz w:val="24"/>
          <w:szCs w:val="24"/>
          <w:lang w:val="en-NZ"/>
        </w:rPr>
        <w:t xml:space="preserve">Songs Chosen: </w:t>
      </w:r>
      <w:r w:rsidRPr="00684079">
        <w:rPr>
          <w:rFonts w:ascii="Times New Roman" w:hAnsi="Times New Roman"/>
          <w:color w:val="000000"/>
          <w:sz w:val="24"/>
          <w:szCs w:val="24"/>
          <w:lang w:val="en-NZ"/>
        </w:rPr>
        <w:t>[SttL]</w:t>
      </w:r>
      <w:r>
        <w:rPr>
          <w:rFonts w:ascii="Times New Roman" w:hAnsi="Times New Roman"/>
          <w:b/>
          <w:color w:val="000000"/>
          <w:sz w:val="24"/>
          <w:szCs w:val="24"/>
          <w:lang w:val="en-NZ"/>
        </w:rPr>
        <w:t xml:space="preserve"> </w:t>
      </w:r>
      <w:r w:rsidRPr="00684079">
        <w:rPr>
          <w:rFonts w:ascii="Times New Roman" w:hAnsi="Times New Roman"/>
          <w:color w:val="000000"/>
          <w:sz w:val="24"/>
          <w:szCs w:val="24"/>
          <w:lang w:val="en-NZ"/>
        </w:rPr>
        <w:t>317</w:t>
      </w:r>
      <w:r>
        <w:rPr>
          <w:rFonts w:ascii="Times New Roman" w:hAnsi="Times New Roman"/>
          <w:color w:val="000000"/>
          <w:sz w:val="24"/>
          <w:szCs w:val="24"/>
          <w:lang w:val="en-NZ"/>
        </w:rPr>
        <w:t>, 49, 111, 313, 525</w:t>
      </w:r>
    </w:p>
    <w:p w:rsidR="00465346" w:rsidRPr="00465346" w:rsidRDefault="00465346" w:rsidP="00274194">
      <w:pPr>
        <w:pBdr>
          <w:top w:val="single" w:sz="4" w:space="1" w:color="auto"/>
          <w:left w:val="single" w:sz="4" w:space="4" w:color="auto"/>
          <w:bottom w:val="single" w:sz="4" w:space="1" w:color="auto"/>
          <w:right w:val="single" w:sz="4" w:space="4" w:color="auto"/>
        </w:pBdr>
        <w:spacing w:after="200" w:line="276" w:lineRule="auto"/>
        <w:jc w:val="both"/>
        <w:rPr>
          <w:rFonts w:eastAsia="Calibri"/>
          <w:sz w:val="24"/>
          <w:szCs w:val="24"/>
          <w:lang w:val="en-NZ" w:bidi="he-IL"/>
        </w:rPr>
      </w:pPr>
      <w:r>
        <w:rPr>
          <w:rFonts w:eastAsia="Calibri"/>
          <w:b/>
          <w:sz w:val="24"/>
          <w:szCs w:val="24"/>
          <w:lang w:val="en-NZ" w:bidi="he-IL"/>
        </w:rPr>
        <w:t>Series: Proverbs.</w:t>
      </w:r>
      <w:r>
        <w:rPr>
          <w:rFonts w:eastAsia="Calibri"/>
          <w:sz w:val="24"/>
          <w:szCs w:val="24"/>
          <w:lang w:val="en-NZ" w:bidi="he-IL"/>
        </w:rPr>
        <w:t xml:space="preserve"> Sermon 1</w:t>
      </w:r>
    </w:p>
    <w:p w:rsidR="0074023C" w:rsidRPr="00465346" w:rsidRDefault="0074023C" w:rsidP="00274194">
      <w:pPr>
        <w:pBdr>
          <w:top w:val="single" w:sz="4" w:space="1" w:color="auto"/>
          <w:left w:val="single" w:sz="4" w:space="4" w:color="auto"/>
          <w:bottom w:val="single" w:sz="4" w:space="1" w:color="auto"/>
          <w:right w:val="single" w:sz="4" w:space="4" w:color="auto"/>
        </w:pBdr>
        <w:spacing w:after="200" w:line="276" w:lineRule="auto"/>
        <w:jc w:val="both"/>
        <w:rPr>
          <w:rFonts w:eastAsia="Calibri"/>
          <w:sz w:val="24"/>
          <w:szCs w:val="24"/>
          <w:lang w:val="en-NZ" w:bidi="he-IL"/>
        </w:rPr>
      </w:pPr>
      <w:r w:rsidRPr="00465346">
        <w:rPr>
          <w:rFonts w:eastAsia="Calibri"/>
          <w:b/>
          <w:sz w:val="24"/>
          <w:szCs w:val="24"/>
          <w:lang w:val="en-NZ" w:bidi="he-IL"/>
        </w:rPr>
        <w:t xml:space="preserve">Theme: </w:t>
      </w:r>
      <w:r w:rsidR="00463492" w:rsidRPr="00465346">
        <w:rPr>
          <w:rFonts w:eastAsia="Calibri"/>
          <w:sz w:val="24"/>
          <w:szCs w:val="24"/>
          <w:lang w:val="en-NZ" w:bidi="he-IL"/>
        </w:rPr>
        <w:t>The book of Proverbs begins with a clear purpose and a foundational principle which is illustrated in the pathway of the foolish in contrast to the wise person who listens to instruction</w:t>
      </w:r>
      <w:r w:rsidR="00465346" w:rsidRPr="00465346">
        <w:rPr>
          <w:rFonts w:eastAsia="Calibri"/>
          <w:sz w:val="24"/>
          <w:szCs w:val="24"/>
          <w:lang w:val="en-NZ" w:bidi="he-IL"/>
        </w:rPr>
        <w:t>.</w:t>
      </w:r>
    </w:p>
    <w:p w:rsidR="00A8114E" w:rsidRPr="00465346" w:rsidRDefault="00A8114E" w:rsidP="00274194">
      <w:pPr>
        <w:pBdr>
          <w:top w:val="single" w:sz="4" w:space="1" w:color="auto"/>
          <w:left w:val="single" w:sz="4" w:space="4" w:color="auto"/>
          <w:bottom w:val="single" w:sz="4" w:space="1" w:color="auto"/>
          <w:right w:val="single" w:sz="4" w:space="4" w:color="auto"/>
        </w:pBdr>
        <w:spacing w:after="200" w:line="276" w:lineRule="auto"/>
        <w:jc w:val="both"/>
        <w:rPr>
          <w:rFonts w:eastAsia="Calibri"/>
          <w:b/>
          <w:sz w:val="24"/>
          <w:szCs w:val="24"/>
          <w:lang w:val="en-NZ" w:bidi="he-IL"/>
        </w:rPr>
      </w:pPr>
      <w:r w:rsidRPr="00465346">
        <w:rPr>
          <w:rFonts w:eastAsia="Calibri"/>
          <w:b/>
          <w:sz w:val="24"/>
          <w:szCs w:val="24"/>
          <w:lang w:val="en-NZ" w:bidi="he-IL"/>
        </w:rPr>
        <w:t>FCF</w:t>
      </w:r>
      <w:r w:rsidRPr="00465346">
        <w:rPr>
          <w:rFonts w:eastAsia="Calibri"/>
          <w:sz w:val="24"/>
          <w:szCs w:val="24"/>
          <w:lang w:val="en-NZ" w:bidi="he-IL"/>
        </w:rPr>
        <w:t xml:space="preserve"> (Fallen Condition Focus): We are naturally foolish being alienated from God who is the only source of true wisdom</w:t>
      </w:r>
      <w:r w:rsidR="00465346" w:rsidRPr="00465346">
        <w:rPr>
          <w:rFonts w:eastAsia="Calibri"/>
          <w:sz w:val="24"/>
          <w:szCs w:val="24"/>
          <w:lang w:val="en-NZ" w:bidi="he-IL"/>
        </w:rPr>
        <w:t>.</w:t>
      </w:r>
    </w:p>
    <w:p w:rsidR="0074023C" w:rsidRPr="00465346" w:rsidRDefault="0074023C" w:rsidP="00274194">
      <w:pPr>
        <w:pStyle w:val="BodyText2"/>
        <w:pBdr>
          <w:top w:val="single" w:sz="4" w:space="1" w:color="auto"/>
          <w:left w:val="single" w:sz="4" w:space="4" w:color="auto"/>
          <w:bottom w:val="single" w:sz="4" w:space="1" w:color="auto"/>
          <w:right w:val="single" w:sz="4" w:space="4" w:color="auto"/>
        </w:pBdr>
        <w:spacing w:after="200" w:line="276" w:lineRule="auto"/>
        <w:rPr>
          <w:rFonts w:eastAsia="Calibri"/>
          <w:szCs w:val="24"/>
          <w:lang w:val="en-NZ"/>
        </w:rPr>
      </w:pPr>
      <w:r w:rsidRPr="00465346">
        <w:rPr>
          <w:rFonts w:eastAsia="Calibri"/>
          <w:b/>
          <w:szCs w:val="24"/>
          <w:lang w:val="en-NZ" w:bidi="he-IL"/>
        </w:rPr>
        <w:t>Proposition:</w:t>
      </w:r>
      <w:r w:rsidR="00224230" w:rsidRPr="00465346">
        <w:rPr>
          <w:rFonts w:eastAsia="Calibri"/>
          <w:b/>
          <w:szCs w:val="24"/>
          <w:lang w:val="en-NZ" w:bidi="he-IL"/>
        </w:rPr>
        <w:t xml:space="preserve"> </w:t>
      </w:r>
      <w:r w:rsidR="00463492" w:rsidRPr="00465346">
        <w:rPr>
          <w:rFonts w:eastAsia="Calibri"/>
          <w:szCs w:val="24"/>
          <w:lang w:val="en-NZ" w:bidi="he-IL"/>
        </w:rPr>
        <w:t>Know wisdom, know Christ</w:t>
      </w:r>
      <w:r w:rsidR="00465346" w:rsidRPr="00465346">
        <w:rPr>
          <w:rFonts w:eastAsia="Calibri"/>
          <w:szCs w:val="24"/>
          <w:lang w:val="en-NZ" w:bidi="he-IL"/>
        </w:rPr>
        <w:t>.</w:t>
      </w:r>
    </w:p>
    <w:p w:rsidR="00884EFE" w:rsidRPr="00884EFE" w:rsidRDefault="00884EFE" w:rsidP="00274194">
      <w:pPr>
        <w:spacing w:after="200" w:line="276" w:lineRule="auto"/>
        <w:rPr>
          <w:b/>
          <w:sz w:val="24"/>
          <w:szCs w:val="24"/>
          <w:lang w:val="en-NZ"/>
        </w:rPr>
      </w:pPr>
      <w:r>
        <w:rPr>
          <w:b/>
          <w:sz w:val="24"/>
          <w:szCs w:val="24"/>
          <w:lang w:val="en-NZ"/>
        </w:rPr>
        <w:t>Introduction</w:t>
      </w:r>
    </w:p>
    <w:p w:rsidR="00884EFE" w:rsidRDefault="00FC5CB6" w:rsidP="00274194">
      <w:pPr>
        <w:spacing w:after="200" w:line="276" w:lineRule="auto"/>
        <w:rPr>
          <w:sz w:val="24"/>
          <w:szCs w:val="24"/>
          <w:lang w:val="en-NZ"/>
        </w:rPr>
      </w:pPr>
      <w:r w:rsidRPr="00465346">
        <w:rPr>
          <w:sz w:val="24"/>
          <w:szCs w:val="24"/>
          <w:lang w:val="en-NZ"/>
        </w:rPr>
        <w:t>What would you like to have engraved on your tombstone?</w:t>
      </w:r>
      <w:r w:rsidR="00884EFE">
        <w:rPr>
          <w:sz w:val="24"/>
          <w:szCs w:val="24"/>
          <w:lang w:val="en-NZ"/>
        </w:rPr>
        <w:t xml:space="preserve">  </w:t>
      </w:r>
      <w:r w:rsidR="00EA0A61" w:rsidRPr="00465346">
        <w:rPr>
          <w:rFonts w:eastAsia="Calibri"/>
          <w:sz w:val="24"/>
          <w:szCs w:val="24"/>
          <w:lang w:val="en-NZ"/>
        </w:rPr>
        <w:t>“I told you I was sick!”</w:t>
      </w:r>
      <w:r w:rsidR="00884EFE">
        <w:rPr>
          <w:rFonts w:eastAsia="Calibri"/>
          <w:sz w:val="24"/>
          <w:szCs w:val="24"/>
          <w:lang w:val="en-NZ"/>
        </w:rPr>
        <w:t xml:space="preserve"> </w:t>
      </w:r>
      <w:r w:rsidR="00BC35F9" w:rsidRPr="00465346">
        <w:rPr>
          <w:rFonts w:eastAsia="Calibri"/>
          <w:sz w:val="24"/>
          <w:szCs w:val="24"/>
          <w:lang w:val="en-NZ"/>
        </w:rPr>
        <w:t>“I knew this would happen”</w:t>
      </w:r>
      <w:r w:rsidR="00884EFE">
        <w:rPr>
          <w:rFonts w:eastAsia="Calibri"/>
          <w:sz w:val="24"/>
          <w:szCs w:val="24"/>
          <w:lang w:val="en-NZ"/>
        </w:rPr>
        <w:t xml:space="preserve">. </w:t>
      </w:r>
      <w:r w:rsidRPr="00465346">
        <w:rPr>
          <w:sz w:val="24"/>
          <w:szCs w:val="24"/>
          <w:lang w:val="en-NZ"/>
        </w:rPr>
        <w:t>Here’s an epitaph that I think we’d all desire:</w:t>
      </w:r>
      <w:r w:rsidR="00884EFE">
        <w:rPr>
          <w:sz w:val="24"/>
          <w:szCs w:val="24"/>
          <w:lang w:val="en-NZ"/>
        </w:rPr>
        <w:t xml:space="preserve"> </w:t>
      </w:r>
      <w:r w:rsidRPr="00465346">
        <w:rPr>
          <w:sz w:val="24"/>
          <w:szCs w:val="24"/>
          <w:lang w:val="en-NZ"/>
        </w:rPr>
        <w:t>“</w:t>
      </w:r>
      <w:r w:rsidRPr="00465346">
        <w:rPr>
          <w:i/>
          <w:color w:val="FF0000"/>
          <w:sz w:val="24"/>
          <w:szCs w:val="24"/>
          <w:lang w:val="en-NZ"/>
        </w:rPr>
        <w:t>He</w:t>
      </w:r>
      <w:r w:rsidR="00730717" w:rsidRPr="00465346">
        <w:rPr>
          <w:i/>
          <w:color w:val="FF0000"/>
          <w:sz w:val="24"/>
          <w:szCs w:val="24"/>
          <w:lang w:val="en-NZ"/>
        </w:rPr>
        <w:t>re</w:t>
      </w:r>
      <w:r w:rsidRPr="00465346">
        <w:rPr>
          <w:i/>
          <w:color w:val="FF0000"/>
          <w:sz w:val="24"/>
          <w:szCs w:val="24"/>
          <w:lang w:val="en-NZ"/>
        </w:rPr>
        <w:t xml:space="preserve"> lies </w:t>
      </w:r>
      <w:r w:rsidR="00E6162C" w:rsidRPr="00465346">
        <w:rPr>
          <w:i/>
          <w:color w:val="FF0000"/>
          <w:sz w:val="24"/>
          <w:szCs w:val="24"/>
          <w:lang w:val="en-NZ"/>
        </w:rPr>
        <w:t xml:space="preserve">the body of </w:t>
      </w:r>
      <w:r w:rsidRPr="00465346">
        <w:rPr>
          <w:i/>
          <w:color w:val="FF0000"/>
          <w:sz w:val="24"/>
          <w:szCs w:val="24"/>
          <w:lang w:val="en-NZ"/>
        </w:rPr>
        <w:t>a person whose life was well lived</w:t>
      </w:r>
      <w:r w:rsidRPr="00465346">
        <w:rPr>
          <w:sz w:val="24"/>
          <w:szCs w:val="24"/>
          <w:lang w:val="en-NZ"/>
        </w:rPr>
        <w:t>”</w:t>
      </w:r>
      <w:r w:rsidR="00465346" w:rsidRPr="00465346">
        <w:rPr>
          <w:sz w:val="24"/>
          <w:szCs w:val="24"/>
          <w:lang w:val="en-NZ"/>
        </w:rPr>
        <w:t>.</w:t>
      </w:r>
      <w:r w:rsidR="00884EFE">
        <w:rPr>
          <w:sz w:val="24"/>
          <w:szCs w:val="24"/>
          <w:lang w:val="en-NZ"/>
        </w:rPr>
        <w:t xml:space="preserve"> </w:t>
      </w:r>
      <w:r w:rsidR="000D7287" w:rsidRPr="00465346">
        <w:rPr>
          <w:sz w:val="24"/>
          <w:szCs w:val="24"/>
          <w:lang w:val="en-NZ"/>
        </w:rPr>
        <w:t xml:space="preserve">The basic question “what </w:t>
      </w:r>
      <w:proofErr w:type="gramStart"/>
      <w:r w:rsidR="000D7287" w:rsidRPr="00465346">
        <w:rPr>
          <w:sz w:val="24"/>
          <w:szCs w:val="24"/>
          <w:lang w:val="en-NZ"/>
        </w:rPr>
        <w:t>does it look</w:t>
      </w:r>
      <w:proofErr w:type="gramEnd"/>
      <w:r w:rsidR="000D7287" w:rsidRPr="00465346">
        <w:rPr>
          <w:sz w:val="24"/>
          <w:szCs w:val="24"/>
          <w:lang w:val="en-NZ"/>
        </w:rPr>
        <w:t xml:space="preserve"> like to live a good life?”</w:t>
      </w:r>
    </w:p>
    <w:p w:rsidR="00F5659E" w:rsidRDefault="000D7287" w:rsidP="00274194">
      <w:pPr>
        <w:spacing w:after="200" w:line="276" w:lineRule="auto"/>
        <w:rPr>
          <w:sz w:val="24"/>
          <w:szCs w:val="24"/>
          <w:lang w:val="en-NZ"/>
        </w:rPr>
      </w:pPr>
      <w:r w:rsidRPr="00465346">
        <w:rPr>
          <w:sz w:val="24"/>
          <w:szCs w:val="24"/>
          <w:lang w:val="en-NZ"/>
        </w:rPr>
        <w:t>Is answered by the ‘wisdom literature’ of the Bible, which we find concentrated in 3 OT books: Proverbs, Job and Ecclesiastes</w:t>
      </w:r>
      <w:r w:rsidR="00465346" w:rsidRPr="00465346">
        <w:rPr>
          <w:sz w:val="24"/>
          <w:szCs w:val="24"/>
          <w:lang w:val="en-NZ"/>
        </w:rPr>
        <w:t>.</w:t>
      </w:r>
      <w:r w:rsidR="00884EFE">
        <w:rPr>
          <w:sz w:val="24"/>
          <w:szCs w:val="24"/>
          <w:lang w:val="en-NZ"/>
        </w:rPr>
        <w:t xml:space="preserve"> (</w:t>
      </w:r>
      <w:r w:rsidRPr="00465346">
        <w:rPr>
          <w:sz w:val="24"/>
          <w:szCs w:val="24"/>
          <w:lang w:val="en-NZ"/>
        </w:rPr>
        <w:t>The NT letter of James can also be placed in this category</w:t>
      </w:r>
      <w:r w:rsidR="00173E7D" w:rsidRPr="00465346">
        <w:rPr>
          <w:sz w:val="24"/>
          <w:szCs w:val="24"/>
          <w:lang w:val="en-NZ"/>
        </w:rPr>
        <w:t xml:space="preserve"> of wisdom literature</w:t>
      </w:r>
      <w:r w:rsidR="00884EFE">
        <w:rPr>
          <w:sz w:val="24"/>
          <w:szCs w:val="24"/>
          <w:lang w:val="en-NZ"/>
        </w:rPr>
        <w:t>)</w:t>
      </w:r>
      <w:r w:rsidR="00465346" w:rsidRPr="00465346">
        <w:rPr>
          <w:sz w:val="24"/>
          <w:szCs w:val="24"/>
          <w:lang w:val="en-NZ"/>
        </w:rPr>
        <w:t>.</w:t>
      </w:r>
    </w:p>
    <w:p w:rsidR="00452184" w:rsidRPr="00465346" w:rsidRDefault="00452184" w:rsidP="00274194">
      <w:pPr>
        <w:spacing w:after="200" w:line="276" w:lineRule="auto"/>
        <w:rPr>
          <w:sz w:val="24"/>
          <w:szCs w:val="24"/>
          <w:lang w:val="en-NZ"/>
        </w:rPr>
      </w:pPr>
      <w:r w:rsidRPr="00465346">
        <w:rPr>
          <w:sz w:val="24"/>
          <w:szCs w:val="24"/>
          <w:lang w:val="en-NZ"/>
        </w:rPr>
        <w:t xml:space="preserve">It’s </w:t>
      </w:r>
      <w:r w:rsidR="00CA4195" w:rsidRPr="00465346">
        <w:rPr>
          <w:sz w:val="24"/>
          <w:szCs w:val="24"/>
          <w:lang w:val="en-NZ"/>
        </w:rPr>
        <w:t xml:space="preserve">quite </w:t>
      </w:r>
      <w:r w:rsidRPr="00465346">
        <w:rPr>
          <w:sz w:val="24"/>
          <w:szCs w:val="24"/>
          <w:lang w:val="en-NZ"/>
        </w:rPr>
        <w:t>possible, even likely, that you’ve never heard a sermon series through the book of Proverbs</w:t>
      </w:r>
      <w:r w:rsidR="00F5659E">
        <w:rPr>
          <w:sz w:val="24"/>
          <w:szCs w:val="24"/>
          <w:lang w:val="en-NZ"/>
        </w:rPr>
        <w:t xml:space="preserve">. </w:t>
      </w:r>
      <w:r w:rsidRPr="00465346">
        <w:rPr>
          <w:sz w:val="24"/>
          <w:szCs w:val="24"/>
          <w:lang w:val="en-NZ"/>
        </w:rPr>
        <w:t>Some of the reasons why this section of the Bible is seldom preached in a systematic way Lord’s Day by Lord’s Day are:</w:t>
      </w:r>
    </w:p>
    <w:p w:rsidR="00452184" w:rsidRPr="00465346" w:rsidRDefault="00452184" w:rsidP="00274194">
      <w:pPr>
        <w:numPr>
          <w:ilvl w:val="0"/>
          <w:numId w:val="44"/>
        </w:numPr>
        <w:spacing w:line="276" w:lineRule="auto"/>
        <w:ind w:left="357" w:hanging="357"/>
        <w:rPr>
          <w:sz w:val="24"/>
          <w:szCs w:val="24"/>
          <w:lang w:val="en-NZ"/>
        </w:rPr>
      </w:pPr>
      <w:r w:rsidRPr="00465346">
        <w:rPr>
          <w:sz w:val="24"/>
          <w:szCs w:val="24"/>
          <w:lang w:val="en-NZ"/>
        </w:rPr>
        <w:t xml:space="preserve">After chapter 9, the remainder of this book is a conglomeration of different maxims, mottos and </w:t>
      </w:r>
      <w:r w:rsidR="00E061C2" w:rsidRPr="00465346">
        <w:rPr>
          <w:sz w:val="24"/>
          <w:szCs w:val="24"/>
          <w:lang w:val="en-NZ"/>
        </w:rPr>
        <w:t xml:space="preserve">memorable </w:t>
      </w:r>
      <w:r w:rsidRPr="00465346">
        <w:rPr>
          <w:sz w:val="24"/>
          <w:szCs w:val="24"/>
          <w:lang w:val="en-NZ"/>
        </w:rPr>
        <w:t>sayings with little or no clear</w:t>
      </w:r>
      <w:r w:rsidR="00CA4195" w:rsidRPr="00465346">
        <w:rPr>
          <w:sz w:val="24"/>
          <w:szCs w:val="24"/>
          <w:lang w:val="en-NZ"/>
        </w:rPr>
        <w:t xml:space="preserve"> sustained </w:t>
      </w:r>
      <w:r w:rsidRPr="00465346">
        <w:rPr>
          <w:sz w:val="24"/>
          <w:szCs w:val="24"/>
          <w:lang w:val="en-NZ"/>
        </w:rPr>
        <w:t>structure or flow</w:t>
      </w:r>
      <w:r w:rsidR="007A3E7B" w:rsidRPr="00465346">
        <w:rPr>
          <w:sz w:val="24"/>
          <w:szCs w:val="24"/>
          <w:lang w:val="en-NZ"/>
        </w:rPr>
        <w:t xml:space="preserve">. </w:t>
      </w:r>
    </w:p>
    <w:p w:rsidR="00196E30" w:rsidRPr="00465346" w:rsidRDefault="007A3E7B" w:rsidP="00274194">
      <w:pPr>
        <w:numPr>
          <w:ilvl w:val="0"/>
          <w:numId w:val="44"/>
        </w:numPr>
        <w:spacing w:line="276" w:lineRule="auto"/>
        <w:ind w:left="357" w:hanging="357"/>
        <w:rPr>
          <w:sz w:val="24"/>
          <w:szCs w:val="24"/>
          <w:lang w:val="en-NZ"/>
        </w:rPr>
      </w:pPr>
      <w:r w:rsidRPr="00465346">
        <w:rPr>
          <w:sz w:val="24"/>
          <w:szCs w:val="24"/>
          <w:lang w:val="en-NZ"/>
        </w:rPr>
        <w:t>Some of the Hebrew in which the book was originally written is difficult to interpret – which accounts for some wide variations in translation between different Bible versions</w:t>
      </w:r>
      <w:r w:rsidR="00465346" w:rsidRPr="00465346">
        <w:rPr>
          <w:sz w:val="24"/>
          <w:szCs w:val="24"/>
          <w:lang w:val="en-NZ"/>
        </w:rPr>
        <w:t>.</w:t>
      </w:r>
      <w:r w:rsidR="00084912" w:rsidRPr="00465346">
        <w:rPr>
          <w:sz w:val="24"/>
          <w:szCs w:val="24"/>
          <w:lang w:val="en-NZ"/>
        </w:rPr>
        <w:t xml:space="preserve"> </w:t>
      </w:r>
    </w:p>
    <w:p w:rsidR="00084912" w:rsidRPr="00465346" w:rsidRDefault="00084912" w:rsidP="00274194">
      <w:pPr>
        <w:numPr>
          <w:ilvl w:val="0"/>
          <w:numId w:val="44"/>
        </w:numPr>
        <w:spacing w:after="200" w:line="276" w:lineRule="auto"/>
        <w:rPr>
          <w:sz w:val="24"/>
          <w:szCs w:val="24"/>
          <w:lang w:val="en-NZ"/>
        </w:rPr>
      </w:pPr>
      <w:r w:rsidRPr="00465346">
        <w:rPr>
          <w:sz w:val="24"/>
          <w:szCs w:val="24"/>
          <w:lang w:val="en-NZ"/>
        </w:rPr>
        <w:t>It is particularly challenging to consistently preach Christ from this boo</w:t>
      </w:r>
      <w:r w:rsidR="00331427" w:rsidRPr="00465346">
        <w:rPr>
          <w:sz w:val="24"/>
          <w:szCs w:val="24"/>
          <w:lang w:val="en-NZ"/>
        </w:rPr>
        <w:t xml:space="preserve">k and to identify the </w:t>
      </w:r>
      <w:r w:rsidR="009F052F" w:rsidRPr="00465346">
        <w:rPr>
          <w:sz w:val="24"/>
          <w:szCs w:val="24"/>
          <w:lang w:val="en-NZ"/>
        </w:rPr>
        <w:t>Gospel</w:t>
      </w:r>
      <w:r w:rsidR="00331427" w:rsidRPr="00465346">
        <w:rPr>
          <w:sz w:val="24"/>
          <w:szCs w:val="24"/>
          <w:lang w:val="en-NZ"/>
        </w:rPr>
        <w:t xml:space="preserve"> which flows out from these divinely-inspired words.</w:t>
      </w:r>
    </w:p>
    <w:p w:rsidR="00084912" w:rsidRPr="00465346" w:rsidRDefault="00084912" w:rsidP="00274194">
      <w:pPr>
        <w:spacing w:after="200" w:line="276" w:lineRule="auto"/>
        <w:rPr>
          <w:sz w:val="24"/>
          <w:szCs w:val="24"/>
          <w:lang w:val="en-NZ"/>
        </w:rPr>
      </w:pPr>
      <w:r w:rsidRPr="00465346">
        <w:rPr>
          <w:sz w:val="24"/>
          <w:szCs w:val="24"/>
          <w:lang w:val="en-NZ"/>
        </w:rPr>
        <w:t>Yet, our desire</w:t>
      </w:r>
      <w:r w:rsidR="00331427" w:rsidRPr="00465346">
        <w:rPr>
          <w:sz w:val="24"/>
          <w:szCs w:val="24"/>
          <w:lang w:val="en-NZ"/>
        </w:rPr>
        <w:t>,</w:t>
      </w:r>
      <w:r w:rsidRPr="00465346">
        <w:rPr>
          <w:sz w:val="24"/>
          <w:szCs w:val="24"/>
          <w:lang w:val="en-NZ"/>
        </w:rPr>
        <w:t xml:space="preserve"> as God’s people</w:t>
      </w:r>
      <w:r w:rsidR="00331427" w:rsidRPr="00465346">
        <w:rPr>
          <w:sz w:val="24"/>
          <w:szCs w:val="24"/>
          <w:lang w:val="en-NZ"/>
        </w:rPr>
        <w:t>,</w:t>
      </w:r>
      <w:r w:rsidRPr="00465346">
        <w:rPr>
          <w:sz w:val="24"/>
          <w:szCs w:val="24"/>
          <w:lang w:val="en-NZ"/>
        </w:rPr>
        <w:t xml:space="preserve"> is to hear his whole counsel and will: Acts 20:27</w:t>
      </w:r>
      <w:r w:rsidR="00331427" w:rsidRPr="00465346">
        <w:rPr>
          <w:sz w:val="24"/>
          <w:szCs w:val="24"/>
          <w:lang w:val="en-NZ"/>
        </w:rPr>
        <w:t>. We don’t want to miss out on the treasures which have been laid down for</w:t>
      </w:r>
      <w:r w:rsidR="00BC464C" w:rsidRPr="00465346">
        <w:rPr>
          <w:sz w:val="24"/>
          <w:szCs w:val="24"/>
          <w:lang w:val="en-NZ"/>
        </w:rPr>
        <w:t xml:space="preserve"> our enrichment in this </w:t>
      </w:r>
      <w:r w:rsidR="002E4D9A" w:rsidRPr="00465346">
        <w:rPr>
          <w:sz w:val="24"/>
          <w:szCs w:val="24"/>
          <w:lang w:val="en-NZ"/>
        </w:rPr>
        <w:t>book.</w:t>
      </w:r>
    </w:p>
    <w:p w:rsidR="003C526F" w:rsidRPr="00465346" w:rsidRDefault="00B511F6" w:rsidP="00274194">
      <w:pPr>
        <w:spacing w:line="276" w:lineRule="auto"/>
        <w:rPr>
          <w:sz w:val="24"/>
          <w:szCs w:val="24"/>
          <w:lang w:val="en-NZ"/>
        </w:rPr>
      </w:pPr>
      <w:r w:rsidRPr="00465346">
        <w:rPr>
          <w:sz w:val="24"/>
          <w:szCs w:val="24"/>
          <w:lang w:val="en-NZ"/>
        </w:rPr>
        <w:t>The approach over the next 3 or so months is to work through the first 9 chapters of the book in sequence, but to branch off to consider a number of the key topics covered as related concepts arise from the text of these 1</w:t>
      </w:r>
      <w:r w:rsidRPr="00465346">
        <w:rPr>
          <w:sz w:val="24"/>
          <w:szCs w:val="24"/>
          <w:vertAlign w:val="superscript"/>
          <w:lang w:val="en-NZ"/>
        </w:rPr>
        <w:t>st</w:t>
      </w:r>
      <w:r w:rsidRPr="00465346">
        <w:rPr>
          <w:sz w:val="24"/>
          <w:szCs w:val="24"/>
          <w:lang w:val="en-NZ"/>
        </w:rPr>
        <w:t xml:space="preserve"> 9 chapters</w:t>
      </w:r>
      <w:r w:rsidR="00465346" w:rsidRPr="00465346">
        <w:rPr>
          <w:sz w:val="24"/>
          <w:szCs w:val="24"/>
          <w:lang w:val="en-NZ"/>
        </w:rPr>
        <w:t>.</w:t>
      </w:r>
      <w:r w:rsidR="00F5659E">
        <w:rPr>
          <w:sz w:val="24"/>
          <w:szCs w:val="24"/>
          <w:lang w:val="en-NZ"/>
        </w:rPr>
        <w:t xml:space="preserve"> </w:t>
      </w:r>
      <w:r w:rsidR="003C526F" w:rsidRPr="00465346">
        <w:rPr>
          <w:sz w:val="24"/>
          <w:szCs w:val="24"/>
          <w:lang w:val="en-NZ"/>
        </w:rPr>
        <w:t>This will enable us to cover some, but by no means all, of t</w:t>
      </w:r>
      <w:r w:rsidR="00CA4195" w:rsidRPr="00465346">
        <w:rPr>
          <w:sz w:val="24"/>
          <w:szCs w:val="24"/>
          <w:lang w:val="en-NZ"/>
        </w:rPr>
        <w:t xml:space="preserve">he areas of wisdom in the book, </w:t>
      </w:r>
      <w:r w:rsidR="003C526F" w:rsidRPr="00465346">
        <w:rPr>
          <w:sz w:val="24"/>
          <w:szCs w:val="24"/>
          <w:lang w:val="en-NZ"/>
        </w:rPr>
        <w:t>including:</w:t>
      </w:r>
    </w:p>
    <w:p w:rsidR="00684079" w:rsidRDefault="00684079">
      <w:pPr>
        <w:rPr>
          <w:sz w:val="24"/>
          <w:szCs w:val="24"/>
          <w:lang w:val="en-NZ"/>
        </w:rPr>
      </w:pPr>
      <w:r>
        <w:rPr>
          <w:sz w:val="24"/>
          <w:szCs w:val="24"/>
          <w:lang w:val="en-NZ"/>
        </w:rPr>
        <w:br w:type="page"/>
      </w:r>
    </w:p>
    <w:p w:rsidR="003C526F" w:rsidRPr="00465346" w:rsidRDefault="009F6C76" w:rsidP="00274194">
      <w:pPr>
        <w:numPr>
          <w:ilvl w:val="0"/>
          <w:numId w:val="42"/>
        </w:numPr>
        <w:spacing w:line="276" w:lineRule="auto"/>
        <w:ind w:left="714" w:hanging="357"/>
        <w:rPr>
          <w:sz w:val="24"/>
          <w:szCs w:val="24"/>
          <w:lang w:val="en-NZ"/>
        </w:rPr>
      </w:pPr>
      <w:r w:rsidRPr="00465346">
        <w:rPr>
          <w:sz w:val="24"/>
          <w:szCs w:val="24"/>
          <w:lang w:val="en-NZ"/>
        </w:rPr>
        <w:lastRenderedPageBreak/>
        <w:t>Health</w:t>
      </w:r>
    </w:p>
    <w:p w:rsidR="003C526F" w:rsidRPr="00465346" w:rsidRDefault="009F6C76" w:rsidP="00274194">
      <w:pPr>
        <w:numPr>
          <w:ilvl w:val="0"/>
          <w:numId w:val="42"/>
        </w:numPr>
        <w:spacing w:line="276" w:lineRule="auto"/>
        <w:ind w:left="714" w:hanging="357"/>
        <w:rPr>
          <w:sz w:val="24"/>
          <w:szCs w:val="24"/>
          <w:lang w:val="en-NZ"/>
        </w:rPr>
      </w:pPr>
      <w:r w:rsidRPr="00465346">
        <w:rPr>
          <w:sz w:val="24"/>
          <w:szCs w:val="24"/>
          <w:lang w:val="en-NZ"/>
        </w:rPr>
        <w:t>Money/wealth</w:t>
      </w:r>
    </w:p>
    <w:p w:rsidR="003C526F" w:rsidRPr="00465346" w:rsidRDefault="009F6C76" w:rsidP="00274194">
      <w:pPr>
        <w:numPr>
          <w:ilvl w:val="0"/>
          <w:numId w:val="42"/>
        </w:numPr>
        <w:spacing w:line="276" w:lineRule="auto"/>
        <w:ind w:left="714" w:hanging="357"/>
        <w:rPr>
          <w:sz w:val="24"/>
          <w:szCs w:val="24"/>
          <w:lang w:val="en-NZ"/>
        </w:rPr>
      </w:pPr>
      <w:r w:rsidRPr="00465346">
        <w:rPr>
          <w:sz w:val="24"/>
          <w:szCs w:val="24"/>
          <w:lang w:val="en-NZ"/>
        </w:rPr>
        <w:t>Family Life</w:t>
      </w:r>
      <w:r w:rsidR="00BC464C" w:rsidRPr="00465346">
        <w:rPr>
          <w:sz w:val="24"/>
          <w:szCs w:val="24"/>
          <w:lang w:val="en-NZ"/>
        </w:rPr>
        <w:t xml:space="preserve"> (including marriage)</w:t>
      </w:r>
    </w:p>
    <w:p w:rsidR="003C526F" w:rsidRPr="00465346" w:rsidRDefault="009F6C76" w:rsidP="00274194">
      <w:pPr>
        <w:numPr>
          <w:ilvl w:val="0"/>
          <w:numId w:val="42"/>
        </w:numPr>
        <w:spacing w:line="276" w:lineRule="auto"/>
        <w:ind w:left="714" w:hanging="357"/>
        <w:rPr>
          <w:sz w:val="24"/>
          <w:szCs w:val="24"/>
          <w:lang w:val="en-NZ"/>
        </w:rPr>
      </w:pPr>
      <w:r w:rsidRPr="00465346">
        <w:rPr>
          <w:sz w:val="24"/>
          <w:szCs w:val="24"/>
          <w:lang w:val="en-NZ"/>
        </w:rPr>
        <w:t>Friendship</w:t>
      </w:r>
    </w:p>
    <w:p w:rsidR="003C526F" w:rsidRPr="00465346" w:rsidRDefault="009F6C76" w:rsidP="00274194">
      <w:pPr>
        <w:numPr>
          <w:ilvl w:val="0"/>
          <w:numId w:val="42"/>
        </w:numPr>
        <w:spacing w:line="276" w:lineRule="auto"/>
        <w:ind w:left="714" w:hanging="357"/>
        <w:rPr>
          <w:sz w:val="24"/>
          <w:szCs w:val="24"/>
          <w:lang w:val="en-NZ"/>
        </w:rPr>
      </w:pPr>
      <w:r w:rsidRPr="00465346">
        <w:rPr>
          <w:sz w:val="24"/>
          <w:szCs w:val="24"/>
          <w:lang w:val="en-NZ"/>
        </w:rPr>
        <w:t>Work</w:t>
      </w:r>
    </w:p>
    <w:p w:rsidR="003C526F" w:rsidRPr="00465346" w:rsidRDefault="00E35688" w:rsidP="00274194">
      <w:pPr>
        <w:numPr>
          <w:ilvl w:val="0"/>
          <w:numId w:val="42"/>
        </w:numPr>
        <w:spacing w:line="276" w:lineRule="auto"/>
        <w:ind w:left="714" w:hanging="357"/>
        <w:rPr>
          <w:sz w:val="24"/>
          <w:szCs w:val="24"/>
          <w:lang w:val="en-NZ"/>
        </w:rPr>
      </w:pPr>
      <w:r w:rsidRPr="00465346">
        <w:rPr>
          <w:sz w:val="24"/>
          <w:szCs w:val="24"/>
          <w:lang w:val="en-NZ"/>
        </w:rPr>
        <w:t>Sex</w:t>
      </w:r>
      <w:r w:rsidR="00E061C2" w:rsidRPr="00465346">
        <w:rPr>
          <w:sz w:val="24"/>
          <w:szCs w:val="24"/>
          <w:lang w:val="en-NZ"/>
        </w:rPr>
        <w:t>ual Immorality</w:t>
      </w:r>
    </w:p>
    <w:p w:rsidR="00FC0EA9" w:rsidRPr="00465346" w:rsidRDefault="00550C2C" w:rsidP="00274194">
      <w:pPr>
        <w:numPr>
          <w:ilvl w:val="0"/>
          <w:numId w:val="42"/>
        </w:numPr>
        <w:spacing w:after="200" w:line="276" w:lineRule="auto"/>
        <w:rPr>
          <w:sz w:val="24"/>
          <w:szCs w:val="24"/>
          <w:lang w:val="en-NZ"/>
        </w:rPr>
      </w:pPr>
      <w:r w:rsidRPr="00465346">
        <w:rPr>
          <w:sz w:val="24"/>
          <w:szCs w:val="24"/>
          <w:lang w:val="en-NZ"/>
        </w:rPr>
        <w:t>Anger</w:t>
      </w:r>
    </w:p>
    <w:p w:rsidR="005E5934" w:rsidRPr="00465346" w:rsidRDefault="003C526F" w:rsidP="00274194">
      <w:pPr>
        <w:spacing w:after="200" w:line="276" w:lineRule="auto"/>
        <w:rPr>
          <w:i/>
          <w:color w:val="FF0000"/>
          <w:sz w:val="24"/>
          <w:szCs w:val="24"/>
          <w:lang w:val="en-NZ"/>
        </w:rPr>
      </w:pPr>
      <w:r w:rsidRPr="00465346">
        <w:rPr>
          <w:sz w:val="24"/>
          <w:szCs w:val="24"/>
          <w:lang w:val="en-NZ"/>
        </w:rPr>
        <w:t xml:space="preserve">Even a brief look at this book reveals that it is </w:t>
      </w:r>
      <w:r w:rsidR="00C72F77" w:rsidRPr="00465346">
        <w:rPr>
          <w:sz w:val="24"/>
          <w:szCs w:val="24"/>
          <w:lang w:val="en-NZ"/>
        </w:rPr>
        <w:t xml:space="preserve">all </w:t>
      </w:r>
      <w:r w:rsidRPr="00465346">
        <w:rPr>
          <w:sz w:val="24"/>
          <w:szCs w:val="24"/>
          <w:lang w:val="en-NZ"/>
        </w:rPr>
        <w:t>about wisdom</w:t>
      </w:r>
      <w:r w:rsidR="004F56CF" w:rsidRPr="00465346">
        <w:rPr>
          <w:sz w:val="24"/>
          <w:szCs w:val="24"/>
          <w:lang w:val="en-NZ"/>
        </w:rPr>
        <w:t>, in fact the purpose of the whole collection of proverbs is clearly laid out for us in v2-</w:t>
      </w:r>
      <w:r w:rsidR="005E5934" w:rsidRPr="00465346">
        <w:rPr>
          <w:sz w:val="24"/>
          <w:szCs w:val="24"/>
          <w:lang w:val="en-NZ"/>
        </w:rPr>
        <w:t>6:</w:t>
      </w:r>
      <w:r w:rsidR="00F5659E">
        <w:rPr>
          <w:sz w:val="24"/>
          <w:szCs w:val="24"/>
          <w:lang w:val="en-NZ"/>
        </w:rPr>
        <w:t xml:space="preserve"> “</w:t>
      </w:r>
      <w:r w:rsidR="005E5934" w:rsidRPr="00465346">
        <w:rPr>
          <w:i/>
          <w:color w:val="FF0000"/>
          <w:sz w:val="24"/>
          <w:szCs w:val="24"/>
          <w:lang w:val="en-NZ" w:bidi="he-IL"/>
        </w:rPr>
        <w:t>To know wisdom and instruction, to understand words of insight, to receive instruction in wise dealing, in righteousness, justice, and equity; to give prudence to the simple, knowledge and discretion to the youth- Let the wise hear and increase in learning, and the one who understands obtain guidance, to understand a proverb and a saying, the words of the wise and their riddles.</w:t>
      </w:r>
      <w:r w:rsidR="00F5659E">
        <w:rPr>
          <w:i/>
          <w:color w:val="FF0000"/>
          <w:sz w:val="24"/>
          <w:szCs w:val="24"/>
          <w:lang w:val="en-NZ" w:bidi="he-IL"/>
        </w:rPr>
        <w:t>”</w:t>
      </w:r>
    </w:p>
    <w:p w:rsidR="00A565D5" w:rsidRPr="00465346" w:rsidRDefault="004F56CF" w:rsidP="00274194">
      <w:pPr>
        <w:spacing w:after="200" w:line="276" w:lineRule="auto"/>
        <w:rPr>
          <w:sz w:val="24"/>
          <w:szCs w:val="24"/>
          <w:lang w:val="en-NZ"/>
        </w:rPr>
      </w:pPr>
      <w:r w:rsidRPr="00465346">
        <w:rPr>
          <w:sz w:val="24"/>
          <w:szCs w:val="24"/>
          <w:lang w:val="en-NZ"/>
        </w:rPr>
        <w:t>Notice the different words which build up the meaning of this wisdom which may be learned:</w:t>
      </w:r>
      <w:r w:rsidR="00A565D5" w:rsidRPr="00465346">
        <w:rPr>
          <w:sz w:val="24"/>
          <w:szCs w:val="24"/>
          <w:lang w:val="en-NZ"/>
        </w:rPr>
        <w:t xml:space="preserve"> insight, prudence, discretion</w:t>
      </w:r>
      <w:r w:rsidR="00465346" w:rsidRPr="00465346">
        <w:rPr>
          <w:sz w:val="24"/>
          <w:szCs w:val="24"/>
          <w:lang w:val="en-NZ"/>
        </w:rPr>
        <w:t>.</w:t>
      </w:r>
      <w:r w:rsidR="00F5659E">
        <w:rPr>
          <w:sz w:val="24"/>
          <w:szCs w:val="24"/>
          <w:lang w:val="en-NZ"/>
        </w:rPr>
        <w:t xml:space="preserve"> </w:t>
      </w:r>
      <w:r w:rsidR="00C7121A" w:rsidRPr="00465346">
        <w:rPr>
          <w:sz w:val="24"/>
          <w:szCs w:val="24"/>
          <w:lang w:val="en-NZ"/>
        </w:rPr>
        <w:t>Notice also that w</w:t>
      </w:r>
      <w:r w:rsidRPr="00465346">
        <w:rPr>
          <w:sz w:val="24"/>
          <w:szCs w:val="24"/>
          <w:lang w:val="en-NZ"/>
        </w:rPr>
        <w:t xml:space="preserve">isdom is </w:t>
      </w:r>
      <w:r w:rsidRPr="00465346">
        <w:rPr>
          <w:b/>
          <w:sz w:val="24"/>
          <w:szCs w:val="24"/>
          <w:lang w:val="en-NZ"/>
        </w:rPr>
        <w:t>not only</w:t>
      </w:r>
      <w:r w:rsidRPr="00465346">
        <w:rPr>
          <w:sz w:val="24"/>
          <w:szCs w:val="24"/>
          <w:lang w:val="en-NZ"/>
        </w:rPr>
        <w:t xml:space="preserve"> for the young, but also for those who are already wise…In fact the wise person is characterized by being a continuous leaner</w:t>
      </w:r>
      <w:r w:rsidR="00465346" w:rsidRPr="00465346">
        <w:rPr>
          <w:sz w:val="24"/>
          <w:szCs w:val="24"/>
          <w:lang w:val="en-NZ"/>
        </w:rPr>
        <w:t>.</w:t>
      </w:r>
      <w:r w:rsidRPr="00465346">
        <w:rPr>
          <w:sz w:val="24"/>
          <w:szCs w:val="24"/>
          <w:lang w:val="en-NZ"/>
        </w:rPr>
        <w:t xml:space="preserve"> </w:t>
      </w:r>
      <w:r w:rsidR="004C5DFC" w:rsidRPr="00465346">
        <w:rPr>
          <w:sz w:val="24"/>
          <w:szCs w:val="24"/>
          <w:lang w:val="en-NZ" w:bidi="he-IL"/>
        </w:rPr>
        <w:t>“</w:t>
      </w:r>
      <w:r w:rsidR="00A565D5" w:rsidRPr="00465346">
        <w:rPr>
          <w:i/>
          <w:color w:val="FF0000"/>
          <w:sz w:val="24"/>
          <w:szCs w:val="24"/>
          <w:lang w:val="en-NZ" w:bidi="he-IL"/>
        </w:rPr>
        <w:t xml:space="preserve">An intelligent heart acquires knowledge, and the </w:t>
      </w:r>
      <w:r w:rsidR="004C5DFC" w:rsidRPr="00465346">
        <w:rPr>
          <w:i/>
          <w:color w:val="FF0000"/>
          <w:sz w:val="24"/>
          <w:szCs w:val="24"/>
          <w:lang w:val="en-NZ" w:bidi="he-IL"/>
        </w:rPr>
        <w:t>ear of the wise seeks knowledge</w:t>
      </w:r>
      <w:r w:rsidR="00465346" w:rsidRPr="00465346">
        <w:rPr>
          <w:i/>
          <w:color w:val="FF0000"/>
          <w:sz w:val="24"/>
          <w:szCs w:val="24"/>
          <w:lang w:val="en-NZ" w:bidi="he-IL"/>
        </w:rPr>
        <w:t>.</w:t>
      </w:r>
      <w:r w:rsidR="004C5DFC" w:rsidRPr="00465346">
        <w:rPr>
          <w:sz w:val="24"/>
          <w:szCs w:val="24"/>
          <w:lang w:val="en-NZ" w:bidi="he-IL"/>
        </w:rPr>
        <w:t>” (Prov 18.15)</w:t>
      </w:r>
    </w:p>
    <w:p w:rsidR="00576F83" w:rsidRPr="00465346" w:rsidRDefault="00000C4F" w:rsidP="00274194">
      <w:pPr>
        <w:spacing w:after="200" w:line="276" w:lineRule="auto"/>
        <w:rPr>
          <w:sz w:val="24"/>
          <w:szCs w:val="24"/>
          <w:lang w:val="en-NZ"/>
        </w:rPr>
      </w:pPr>
      <w:r w:rsidRPr="00465346">
        <w:rPr>
          <w:sz w:val="24"/>
          <w:szCs w:val="24"/>
          <w:lang w:val="en-NZ"/>
        </w:rPr>
        <w:t xml:space="preserve">Our goal in this preaching series in the book of Proverbs is certainly to acquire knowledge, but more than that it is to love Christ more, for He is ‘the </w:t>
      </w:r>
      <w:r w:rsidR="00DE193F" w:rsidRPr="00465346">
        <w:rPr>
          <w:sz w:val="24"/>
          <w:szCs w:val="24"/>
          <w:lang w:val="en-NZ"/>
        </w:rPr>
        <w:t xml:space="preserve">power of God and the </w:t>
      </w:r>
      <w:r w:rsidRPr="00465346">
        <w:rPr>
          <w:sz w:val="24"/>
          <w:szCs w:val="24"/>
          <w:lang w:val="en-NZ"/>
        </w:rPr>
        <w:t>wisdom of God’</w:t>
      </w:r>
      <w:r w:rsidR="00212AE9" w:rsidRPr="00465346">
        <w:rPr>
          <w:sz w:val="24"/>
          <w:szCs w:val="24"/>
          <w:lang w:val="en-NZ"/>
        </w:rPr>
        <w:t xml:space="preserve"> </w:t>
      </w:r>
      <w:r w:rsidR="00DE193F" w:rsidRPr="00465346">
        <w:rPr>
          <w:sz w:val="24"/>
          <w:szCs w:val="24"/>
          <w:lang w:val="en-NZ"/>
        </w:rPr>
        <w:t>(1 Cor 1.24</w:t>
      </w:r>
      <w:r w:rsidR="002B456E" w:rsidRPr="00465346">
        <w:rPr>
          <w:sz w:val="24"/>
          <w:szCs w:val="24"/>
          <w:lang w:val="en-NZ"/>
        </w:rPr>
        <w:t>b</w:t>
      </w:r>
      <w:r w:rsidR="00DE193F" w:rsidRPr="00465346">
        <w:rPr>
          <w:sz w:val="24"/>
          <w:szCs w:val="24"/>
          <w:lang w:val="en-NZ"/>
        </w:rPr>
        <w:t>)</w:t>
      </w:r>
      <w:r w:rsidR="00465346" w:rsidRPr="00465346">
        <w:rPr>
          <w:sz w:val="24"/>
          <w:szCs w:val="24"/>
          <w:lang w:val="en-NZ"/>
        </w:rPr>
        <w:t>.</w:t>
      </w:r>
    </w:p>
    <w:p w:rsidR="00F5659E" w:rsidRDefault="002B456E" w:rsidP="00274194">
      <w:pPr>
        <w:spacing w:after="200" w:line="276" w:lineRule="auto"/>
        <w:rPr>
          <w:sz w:val="24"/>
          <w:szCs w:val="24"/>
          <w:lang w:val="en-NZ"/>
        </w:rPr>
      </w:pPr>
      <w:r w:rsidRPr="00465346">
        <w:rPr>
          <w:sz w:val="24"/>
          <w:szCs w:val="24"/>
          <w:lang w:val="en-NZ"/>
        </w:rPr>
        <w:t>So let’s begin!</w:t>
      </w:r>
    </w:p>
    <w:p w:rsidR="000C0B47" w:rsidRPr="00465346" w:rsidRDefault="00324198" w:rsidP="00274194">
      <w:pPr>
        <w:numPr>
          <w:ilvl w:val="0"/>
          <w:numId w:val="32"/>
        </w:numPr>
        <w:spacing w:after="200" w:line="276" w:lineRule="auto"/>
        <w:rPr>
          <w:rFonts w:eastAsia="Calibri"/>
          <w:b/>
          <w:sz w:val="24"/>
          <w:szCs w:val="24"/>
          <w:lang w:val="en-NZ"/>
        </w:rPr>
      </w:pPr>
      <w:r w:rsidRPr="00465346">
        <w:rPr>
          <w:b/>
          <w:sz w:val="24"/>
          <w:szCs w:val="24"/>
          <w:lang w:val="en-NZ"/>
        </w:rPr>
        <w:t>Wise t</w:t>
      </w:r>
      <w:r w:rsidR="00914E1C" w:rsidRPr="00465346">
        <w:rPr>
          <w:b/>
          <w:sz w:val="24"/>
          <w:szCs w:val="24"/>
          <w:lang w:val="en-NZ"/>
        </w:rPr>
        <w:t>eachers</w:t>
      </w:r>
      <w:r w:rsidRPr="00465346">
        <w:rPr>
          <w:b/>
          <w:sz w:val="24"/>
          <w:szCs w:val="24"/>
          <w:lang w:val="en-NZ"/>
        </w:rPr>
        <w:t xml:space="preserve"> instruct the wise</w:t>
      </w:r>
      <w:r w:rsidR="00CC2844" w:rsidRPr="00465346">
        <w:rPr>
          <w:b/>
          <w:sz w:val="24"/>
          <w:szCs w:val="24"/>
          <w:lang w:val="en-NZ"/>
        </w:rPr>
        <w:t xml:space="preserve"> </w:t>
      </w:r>
    </w:p>
    <w:p w:rsidR="00F5659E" w:rsidRDefault="00DE60B7" w:rsidP="00274194">
      <w:pPr>
        <w:spacing w:after="200" w:line="276" w:lineRule="auto"/>
        <w:rPr>
          <w:rFonts w:eastAsia="Calibri"/>
          <w:sz w:val="24"/>
          <w:szCs w:val="24"/>
          <w:lang w:val="en-NZ"/>
        </w:rPr>
      </w:pPr>
      <w:r w:rsidRPr="00465346">
        <w:rPr>
          <w:rFonts w:eastAsia="Calibri"/>
          <w:sz w:val="24"/>
          <w:szCs w:val="24"/>
          <w:lang w:val="en-NZ"/>
        </w:rPr>
        <w:t>The first person we meet in the book of Proverbs is Solomon</w:t>
      </w:r>
      <w:r w:rsidR="00465346" w:rsidRPr="00465346">
        <w:rPr>
          <w:rFonts w:eastAsia="Calibri"/>
          <w:sz w:val="24"/>
          <w:szCs w:val="24"/>
          <w:lang w:val="en-NZ"/>
        </w:rPr>
        <w:t>.</w:t>
      </w:r>
      <w:r w:rsidR="00F5659E">
        <w:rPr>
          <w:rFonts w:eastAsia="Calibri"/>
          <w:sz w:val="24"/>
          <w:szCs w:val="24"/>
          <w:lang w:val="en-NZ"/>
        </w:rPr>
        <w:t xml:space="preserve"> </w:t>
      </w:r>
      <w:r w:rsidRPr="00465346">
        <w:rPr>
          <w:rFonts w:eastAsia="Calibri"/>
          <w:sz w:val="24"/>
          <w:szCs w:val="24"/>
          <w:lang w:val="en-NZ"/>
        </w:rPr>
        <w:t>His name is there in the first verse</w:t>
      </w:r>
      <w:r w:rsidR="00AB263F" w:rsidRPr="00465346">
        <w:rPr>
          <w:rFonts w:eastAsia="Calibri"/>
          <w:sz w:val="24"/>
          <w:szCs w:val="24"/>
          <w:lang w:val="en-NZ"/>
        </w:rPr>
        <w:t xml:space="preserve"> -</w:t>
      </w:r>
      <w:r w:rsidRPr="00465346">
        <w:rPr>
          <w:rFonts w:eastAsia="Calibri"/>
          <w:sz w:val="24"/>
          <w:szCs w:val="24"/>
          <w:lang w:val="en-NZ"/>
        </w:rPr>
        <w:t xml:space="preserve"> which is very much a title for the </w:t>
      </w:r>
      <w:r w:rsidR="005A687D" w:rsidRPr="00465346">
        <w:rPr>
          <w:rFonts w:eastAsia="Calibri"/>
          <w:sz w:val="24"/>
          <w:szCs w:val="24"/>
          <w:lang w:val="en-NZ"/>
        </w:rPr>
        <w:t xml:space="preserve">whole </w:t>
      </w:r>
      <w:r w:rsidRPr="00465346">
        <w:rPr>
          <w:rFonts w:eastAsia="Calibri"/>
          <w:sz w:val="24"/>
          <w:szCs w:val="24"/>
          <w:lang w:val="en-NZ"/>
        </w:rPr>
        <w:t>book</w:t>
      </w:r>
      <w:r w:rsidR="00465346" w:rsidRPr="00465346">
        <w:rPr>
          <w:rFonts w:eastAsia="Calibri"/>
          <w:sz w:val="24"/>
          <w:szCs w:val="24"/>
          <w:lang w:val="en-NZ"/>
        </w:rPr>
        <w:t>.</w:t>
      </w:r>
      <w:r w:rsidR="00F5659E">
        <w:rPr>
          <w:rFonts w:eastAsia="Calibri"/>
          <w:sz w:val="24"/>
          <w:szCs w:val="24"/>
          <w:lang w:val="en-NZ"/>
        </w:rPr>
        <w:t xml:space="preserve"> </w:t>
      </w:r>
      <w:r w:rsidRPr="00465346">
        <w:rPr>
          <w:rFonts w:eastAsia="Calibri"/>
          <w:sz w:val="24"/>
          <w:szCs w:val="24"/>
          <w:lang w:val="en-NZ"/>
        </w:rPr>
        <w:t xml:space="preserve">Solomon, a son of David, </w:t>
      </w:r>
      <w:r w:rsidR="00CE7B52" w:rsidRPr="00465346">
        <w:rPr>
          <w:rFonts w:eastAsia="Calibri"/>
          <w:sz w:val="24"/>
          <w:szCs w:val="24"/>
          <w:lang w:val="en-NZ"/>
        </w:rPr>
        <w:t xml:space="preserve">the king </w:t>
      </w:r>
      <w:r w:rsidRPr="00465346">
        <w:rPr>
          <w:rFonts w:eastAsia="Calibri"/>
          <w:sz w:val="24"/>
          <w:szCs w:val="24"/>
          <w:lang w:val="en-NZ"/>
        </w:rPr>
        <w:t>who inherited a large kingdom and accumulated much wealth during his 40 years of reign over Israel from around 970BC</w:t>
      </w:r>
      <w:r w:rsidR="00F462F7" w:rsidRPr="00465346">
        <w:rPr>
          <w:rFonts w:eastAsia="Calibri"/>
          <w:sz w:val="24"/>
          <w:szCs w:val="24"/>
          <w:lang w:val="en-NZ"/>
        </w:rPr>
        <w:t xml:space="preserve"> – almost 3,000 years ago</w:t>
      </w:r>
      <w:r w:rsidR="00465346" w:rsidRPr="00465346">
        <w:rPr>
          <w:rFonts w:eastAsia="Calibri"/>
          <w:sz w:val="24"/>
          <w:szCs w:val="24"/>
          <w:lang w:val="en-NZ"/>
        </w:rPr>
        <w:t>.</w:t>
      </w:r>
      <w:r w:rsidR="00F5659E">
        <w:rPr>
          <w:rFonts w:eastAsia="Calibri"/>
          <w:sz w:val="24"/>
          <w:szCs w:val="24"/>
          <w:lang w:val="en-NZ"/>
        </w:rPr>
        <w:t xml:space="preserve"> </w:t>
      </w:r>
      <w:r w:rsidR="00F33A5A" w:rsidRPr="00465346">
        <w:rPr>
          <w:rFonts w:eastAsia="Calibri"/>
          <w:sz w:val="24"/>
          <w:szCs w:val="24"/>
          <w:lang w:val="en-NZ"/>
        </w:rPr>
        <w:t xml:space="preserve">Solomon was the </w:t>
      </w:r>
      <w:r w:rsidR="00CE7B52" w:rsidRPr="00465346">
        <w:rPr>
          <w:rFonts w:eastAsia="Calibri"/>
          <w:sz w:val="24"/>
          <w:szCs w:val="24"/>
          <w:lang w:val="en-NZ"/>
        </w:rPr>
        <w:t xml:space="preserve">man </w:t>
      </w:r>
      <w:r w:rsidR="00F33A5A" w:rsidRPr="00465346">
        <w:rPr>
          <w:rFonts w:eastAsia="Calibri"/>
          <w:sz w:val="24"/>
          <w:szCs w:val="24"/>
          <w:lang w:val="en-NZ"/>
        </w:rPr>
        <w:t>who pleased the Lord his God by asking for an ‘understanding mind’</w:t>
      </w:r>
      <w:r w:rsidR="00465346" w:rsidRPr="00465346">
        <w:rPr>
          <w:rFonts w:eastAsia="Calibri"/>
          <w:sz w:val="24"/>
          <w:szCs w:val="24"/>
          <w:lang w:val="en-NZ"/>
        </w:rPr>
        <w:t>.</w:t>
      </w:r>
      <w:r w:rsidR="00F33A5A" w:rsidRPr="00465346">
        <w:rPr>
          <w:rFonts w:eastAsia="Calibri"/>
          <w:sz w:val="24"/>
          <w:szCs w:val="24"/>
          <w:lang w:val="en-NZ"/>
        </w:rPr>
        <w:t xml:space="preserve"> (1 Ki 3.9)</w:t>
      </w:r>
      <w:r w:rsidR="00F5659E">
        <w:rPr>
          <w:rFonts w:eastAsia="Calibri"/>
          <w:sz w:val="24"/>
          <w:szCs w:val="24"/>
          <w:lang w:val="en-NZ"/>
        </w:rPr>
        <w:t xml:space="preserve"> </w:t>
      </w:r>
    </w:p>
    <w:p w:rsidR="00636CD9" w:rsidRPr="00465346" w:rsidRDefault="00F33A5A" w:rsidP="00274194">
      <w:pPr>
        <w:spacing w:after="200" w:line="276" w:lineRule="auto"/>
        <w:rPr>
          <w:rFonts w:eastAsia="Calibri"/>
          <w:sz w:val="24"/>
          <w:szCs w:val="24"/>
          <w:lang w:val="en-NZ"/>
        </w:rPr>
      </w:pPr>
      <w:r w:rsidRPr="00465346">
        <w:rPr>
          <w:rFonts w:eastAsia="Calibri"/>
          <w:sz w:val="24"/>
          <w:szCs w:val="24"/>
          <w:lang w:val="en-NZ"/>
        </w:rPr>
        <w:t>It was the Lord God who gifted this man with ‘a wise and discerning mind</w:t>
      </w:r>
      <w:r w:rsidR="00636CD9" w:rsidRPr="00465346">
        <w:rPr>
          <w:rFonts w:eastAsia="Calibri"/>
          <w:sz w:val="24"/>
          <w:szCs w:val="24"/>
          <w:lang w:val="en-NZ"/>
        </w:rPr>
        <w:t>’ (1 Ki 3.12</w:t>
      </w:r>
      <w:r w:rsidR="002E4D9A" w:rsidRPr="00465346">
        <w:rPr>
          <w:rFonts w:eastAsia="Calibri"/>
          <w:sz w:val="24"/>
          <w:szCs w:val="24"/>
          <w:lang w:val="en-NZ"/>
        </w:rPr>
        <w:t>) unlike</w:t>
      </w:r>
      <w:r w:rsidRPr="00465346">
        <w:rPr>
          <w:rFonts w:eastAsia="Calibri"/>
          <w:sz w:val="24"/>
          <w:szCs w:val="24"/>
          <w:lang w:val="en-NZ"/>
        </w:rPr>
        <w:t xml:space="preserve"> any descendant of Adam has had before or since</w:t>
      </w:r>
      <w:r w:rsidR="00465346" w:rsidRPr="00465346">
        <w:rPr>
          <w:rFonts w:eastAsia="Calibri"/>
          <w:sz w:val="24"/>
          <w:szCs w:val="24"/>
          <w:lang w:val="en-NZ"/>
        </w:rPr>
        <w:t>.</w:t>
      </w:r>
      <w:r w:rsidR="00F5659E">
        <w:rPr>
          <w:rFonts w:eastAsia="Calibri"/>
          <w:sz w:val="24"/>
          <w:szCs w:val="24"/>
          <w:lang w:val="en-NZ"/>
        </w:rPr>
        <w:t xml:space="preserve"> </w:t>
      </w:r>
      <w:r w:rsidR="00571490" w:rsidRPr="00465346">
        <w:rPr>
          <w:rFonts w:eastAsia="Calibri"/>
          <w:sz w:val="24"/>
          <w:szCs w:val="24"/>
          <w:lang w:val="en-NZ"/>
        </w:rPr>
        <w:t xml:space="preserve">We read in 1 Kings 4:29 that </w:t>
      </w:r>
      <w:r w:rsidR="0040068D" w:rsidRPr="00465346">
        <w:rPr>
          <w:rFonts w:eastAsia="Calibri"/>
          <w:sz w:val="24"/>
          <w:szCs w:val="24"/>
          <w:lang w:val="en-NZ"/>
        </w:rPr>
        <w:t>“</w:t>
      </w:r>
      <w:r w:rsidR="0040068D" w:rsidRPr="00465346">
        <w:rPr>
          <w:i/>
          <w:color w:val="FF0000"/>
          <w:sz w:val="24"/>
          <w:szCs w:val="24"/>
          <w:lang w:val="en-NZ" w:bidi="he-IL"/>
        </w:rPr>
        <w:t>God gave Solomon wisdom and understanding beyond measure, and breadth of mind like the sand on the seashore</w:t>
      </w:r>
      <w:r w:rsidR="0040068D" w:rsidRPr="00465346">
        <w:rPr>
          <w:sz w:val="24"/>
          <w:szCs w:val="24"/>
          <w:lang w:val="en-NZ" w:bidi="he-IL"/>
        </w:rPr>
        <w:t>”</w:t>
      </w:r>
      <w:r w:rsidR="00F5659E">
        <w:rPr>
          <w:sz w:val="24"/>
          <w:szCs w:val="24"/>
          <w:lang w:val="en-NZ" w:bidi="he-IL"/>
        </w:rPr>
        <w:t xml:space="preserve">. </w:t>
      </w:r>
      <w:r w:rsidR="00F462F7" w:rsidRPr="00465346">
        <w:rPr>
          <w:rFonts w:eastAsia="Calibri"/>
          <w:sz w:val="24"/>
          <w:szCs w:val="24"/>
          <w:lang w:val="en-NZ"/>
        </w:rPr>
        <w:t xml:space="preserve">Solomon’s wisdom </w:t>
      </w:r>
      <w:r w:rsidR="00571490" w:rsidRPr="00465346">
        <w:rPr>
          <w:rFonts w:eastAsia="Calibri"/>
          <w:sz w:val="24"/>
          <w:szCs w:val="24"/>
          <w:lang w:val="en-NZ"/>
        </w:rPr>
        <w:t>was known throughout the world at that time</w:t>
      </w:r>
      <w:r w:rsidR="004A285F" w:rsidRPr="00465346">
        <w:rPr>
          <w:rFonts w:eastAsia="Calibri"/>
          <w:sz w:val="24"/>
          <w:szCs w:val="24"/>
          <w:lang w:val="en-NZ"/>
        </w:rPr>
        <w:t>.</w:t>
      </w:r>
      <w:r w:rsidR="00571490" w:rsidRPr="00465346">
        <w:rPr>
          <w:rFonts w:eastAsia="Calibri"/>
          <w:sz w:val="24"/>
          <w:szCs w:val="24"/>
          <w:lang w:val="en-NZ"/>
        </w:rPr>
        <w:t xml:space="preserve"> </w:t>
      </w:r>
      <w:r w:rsidR="00F5659E">
        <w:rPr>
          <w:rFonts w:eastAsia="Calibri"/>
          <w:sz w:val="24"/>
          <w:szCs w:val="24"/>
          <w:lang w:val="en-NZ"/>
        </w:rPr>
        <w:t xml:space="preserve"> </w:t>
      </w:r>
      <w:r w:rsidR="004A285F" w:rsidRPr="00465346">
        <w:rPr>
          <w:rFonts w:eastAsia="Calibri"/>
          <w:sz w:val="24"/>
          <w:szCs w:val="24"/>
          <w:lang w:val="en-NZ"/>
        </w:rPr>
        <w:t>P</w:t>
      </w:r>
      <w:r w:rsidR="00571490" w:rsidRPr="00465346">
        <w:rPr>
          <w:rFonts w:eastAsia="Calibri"/>
          <w:sz w:val="24"/>
          <w:szCs w:val="24"/>
          <w:lang w:val="en-NZ"/>
        </w:rPr>
        <w:t>eople of all nations came to hear the words of this wise man</w:t>
      </w:r>
      <w:r w:rsidR="004A285F" w:rsidRPr="00465346">
        <w:rPr>
          <w:rFonts w:eastAsia="Calibri"/>
          <w:sz w:val="24"/>
          <w:szCs w:val="24"/>
          <w:lang w:val="en-NZ"/>
        </w:rPr>
        <w:t>.</w:t>
      </w:r>
    </w:p>
    <w:p w:rsidR="00364C5C" w:rsidRPr="00465346" w:rsidRDefault="008224F0" w:rsidP="00274194">
      <w:pPr>
        <w:spacing w:after="200" w:line="276" w:lineRule="auto"/>
        <w:rPr>
          <w:rFonts w:eastAsia="Calibri"/>
          <w:sz w:val="24"/>
          <w:szCs w:val="24"/>
          <w:lang w:val="en-NZ"/>
        </w:rPr>
      </w:pPr>
      <w:r w:rsidRPr="00465346">
        <w:rPr>
          <w:rFonts w:eastAsia="Calibri"/>
          <w:sz w:val="24"/>
          <w:szCs w:val="24"/>
          <w:lang w:val="en-NZ"/>
        </w:rPr>
        <w:t>Not only did Solomon speak wise words, he also wrote them down</w:t>
      </w:r>
      <w:r w:rsidR="00465346" w:rsidRPr="00465346">
        <w:rPr>
          <w:rFonts w:eastAsia="Calibri"/>
          <w:sz w:val="24"/>
          <w:szCs w:val="24"/>
          <w:lang w:val="en-NZ"/>
        </w:rPr>
        <w:t>.</w:t>
      </w:r>
      <w:r w:rsidR="00F5659E">
        <w:rPr>
          <w:rFonts w:eastAsia="Calibri"/>
          <w:sz w:val="24"/>
          <w:szCs w:val="24"/>
          <w:lang w:val="en-NZ"/>
        </w:rPr>
        <w:t xml:space="preserve"> </w:t>
      </w:r>
      <w:r w:rsidRPr="00465346">
        <w:rPr>
          <w:rFonts w:eastAsia="Calibri"/>
          <w:sz w:val="24"/>
          <w:szCs w:val="24"/>
          <w:lang w:val="en-NZ"/>
        </w:rPr>
        <w:t xml:space="preserve">In this book of </w:t>
      </w:r>
      <w:r w:rsidR="002E4D9A" w:rsidRPr="00465346">
        <w:rPr>
          <w:rFonts w:eastAsia="Calibri"/>
          <w:sz w:val="24"/>
          <w:szCs w:val="24"/>
          <w:lang w:val="en-NZ"/>
        </w:rPr>
        <w:t>Proverbs,</w:t>
      </w:r>
      <w:r w:rsidRPr="00465346">
        <w:rPr>
          <w:rFonts w:eastAsia="Calibri"/>
          <w:sz w:val="24"/>
          <w:szCs w:val="24"/>
          <w:lang w:val="en-NZ"/>
        </w:rPr>
        <w:t xml:space="preserve"> he is </w:t>
      </w:r>
      <w:r w:rsidR="004A285F" w:rsidRPr="00465346">
        <w:rPr>
          <w:rFonts w:eastAsia="Calibri"/>
          <w:sz w:val="24"/>
          <w:szCs w:val="24"/>
          <w:lang w:val="en-NZ"/>
        </w:rPr>
        <w:t xml:space="preserve">likely the </w:t>
      </w:r>
      <w:r w:rsidR="005A687D" w:rsidRPr="00465346">
        <w:rPr>
          <w:rFonts w:eastAsia="Calibri"/>
          <w:b/>
          <w:sz w:val="24"/>
          <w:szCs w:val="24"/>
          <w:lang w:val="en-NZ"/>
        </w:rPr>
        <w:t>Direct A</w:t>
      </w:r>
      <w:r w:rsidRPr="00465346">
        <w:rPr>
          <w:rFonts w:eastAsia="Calibri"/>
          <w:b/>
          <w:sz w:val="24"/>
          <w:szCs w:val="24"/>
          <w:lang w:val="en-NZ"/>
        </w:rPr>
        <w:t>uthor</w:t>
      </w:r>
      <w:r w:rsidRPr="00465346">
        <w:rPr>
          <w:rFonts w:eastAsia="Calibri"/>
          <w:sz w:val="24"/>
          <w:szCs w:val="24"/>
          <w:lang w:val="en-NZ"/>
        </w:rPr>
        <w:t xml:space="preserve"> of much of the </w:t>
      </w:r>
      <w:r w:rsidR="00CE7B52" w:rsidRPr="00465346">
        <w:rPr>
          <w:rFonts w:eastAsia="Calibri"/>
          <w:sz w:val="24"/>
          <w:szCs w:val="24"/>
          <w:lang w:val="en-NZ"/>
        </w:rPr>
        <w:t xml:space="preserve">collected </w:t>
      </w:r>
      <w:r w:rsidRPr="00465346">
        <w:rPr>
          <w:rFonts w:eastAsia="Calibri"/>
          <w:sz w:val="24"/>
          <w:szCs w:val="24"/>
          <w:lang w:val="en-NZ"/>
        </w:rPr>
        <w:t>material, but not all.</w:t>
      </w:r>
      <w:r w:rsidR="00F5659E">
        <w:rPr>
          <w:rFonts w:eastAsia="Calibri"/>
          <w:sz w:val="24"/>
          <w:szCs w:val="24"/>
          <w:lang w:val="en-NZ"/>
        </w:rPr>
        <w:t xml:space="preserve"> </w:t>
      </w:r>
      <w:r w:rsidRPr="00465346">
        <w:rPr>
          <w:rFonts w:eastAsia="Calibri"/>
          <w:sz w:val="24"/>
          <w:szCs w:val="24"/>
          <w:lang w:val="en-NZ"/>
        </w:rPr>
        <w:t>We can see this clearly as we briefly review the different sections of the book, which can be div</w:t>
      </w:r>
      <w:r w:rsidRPr="00465346">
        <w:rPr>
          <w:sz w:val="24"/>
          <w:szCs w:val="24"/>
          <w:lang w:val="en-NZ"/>
        </w:rPr>
        <w:t>ided into 7 parts</w:t>
      </w:r>
      <w:r w:rsidR="00364C5C" w:rsidRPr="00465346">
        <w:rPr>
          <w:sz w:val="24"/>
          <w:szCs w:val="24"/>
          <w:lang w:val="en-NZ"/>
        </w:rPr>
        <w:t xml:space="preserve"> (ref. Waltke): </w:t>
      </w:r>
    </w:p>
    <w:p w:rsidR="00364C5C" w:rsidRPr="00465346" w:rsidRDefault="00364C5C" w:rsidP="00274194">
      <w:pPr>
        <w:numPr>
          <w:ilvl w:val="0"/>
          <w:numId w:val="40"/>
        </w:numPr>
        <w:spacing w:line="276" w:lineRule="auto"/>
        <w:ind w:left="714" w:hanging="357"/>
        <w:rPr>
          <w:sz w:val="24"/>
          <w:szCs w:val="24"/>
          <w:lang w:val="en-NZ"/>
        </w:rPr>
      </w:pPr>
      <w:r w:rsidRPr="00465346">
        <w:rPr>
          <w:sz w:val="24"/>
          <w:szCs w:val="24"/>
          <w:lang w:val="en-NZ"/>
        </w:rPr>
        <w:t xml:space="preserve">The Title, purpose and </w:t>
      </w:r>
      <w:r w:rsidR="000E73F1" w:rsidRPr="00465346">
        <w:rPr>
          <w:sz w:val="24"/>
          <w:szCs w:val="24"/>
          <w:lang w:val="en-NZ"/>
        </w:rPr>
        <w:t>foundational principle (1.1-9</w:t>
      </w:r>
      <w:r w:rsidRPr="00465346">
        <w:rPr>
          <w:sz w:val="24"/>
          <w:szCs w:val="24"/>
          <w:lang w:val="en-NZ"/>
        </w:rPr>
        <w:t>)</w:t>
      </w:r>
      <w:r w:rsidR="000E73F1" w:rsidRPr="00465346">
        <w:rPr>
          <w:sz w:val="24"/>
          <w:szCs w:val="24"/>
          <w:lang w:val="en-NZ"/>
        </w:rPr>
        <w:t xml:space="preserve"> – our focus today</w:t>
      </w:r>
    </w:p>
    <w:p w:rsidR="00364C5C" w:rsidRPr="00465346" w:rsidRDefault="00364C5C" w:rsidP="00274194">
      <w:pPr>
        <w:numPr>
          <w:ilvl w:val="0"/>
          <w:numId w:val="40"/>
        </w:numPr>
        <w:spacing w:line="276" w:lineRule="auto"/>
        <w:ind w:left="714" w:hanging="357"/>
        <w:rPr>
          <w:sz w:val="24"/>
          <w:szCs w:val="24"/>
          <w:lang w:val="en-NZ"/>
        </w:rPr>
      </w:pPr>
      <w:r w:rsidRPr="00465346">
        <w:rPr>
          <w:sz w:val="24"/>
          <w:szCs w:val="24"/>
          <w:lang w:val="en-NZ"/>
        </w:rPr>
        <w:t>Collection 2 – Solomon 1 (10.1-22.16) – largest single section</w:t>
      </w:r>
    </w:p>
    <w:p w:rsidR="00364C5C" w:rsidRPr="00465346" w:rsidRDefault="00364C5C" w:rsidP="00274194">
      <w:pPr>
        <w:numPr>
          <w:ilvl w:val="0"/>
          <w:numId w:val="40"/>
        </w:numPr>
        <w:spacing w:line="276" w:lineRule="auto"/>
        <w:ind w:left="714" w:hanging="357"/>
        <w:rPr>
          <w:sz w:val="24"/>
          <w:szCs w:val="24"/>
          <w:lang w:val="en-NZ"/>
        </w:rPr>
      </w:pPr>
      <w:r w:rsidRPr="00465346">
        <w:rPr>
          <w:sz w:val="24"/>
          <w:szCs w:val="24"/>
          <w:lang w:val="en-NZ"/>
        </w:rPr>
        <w:t>Collection 3 – 30 sayings of the wise (22.17-24.22)</w:t>
      </w:r>
    </w:p>
    <w:p w:rsidR="00364C5C" w:rsidRPr="00465346" w:rsidRDefault="00364C5C" w:rsidP="00274194">
      <w:pPr>
        <w:numPr>
          <w:ilvl w:val="0"/>
          <w:numId w:val="40"/>
        </w:numPr>
        <w:spacing w:line="276" w:lineRule="auto"/>
        <w:ind w:left="714" w:hanging="357"/>
        <w:rPr>
          <w:sz w:val="24"/>
          <w:szCs w:val="24"/>
          <w:lang w:val="en-NZ"/>
        </w:rPr>
      </w:pPr>
      <w:r w:rsidRPr="00465346">
        <w:rPr>
          <w:sz w:val="24"/>
          <w:szCs w:val="24"/>
          <w:lang w:val="en-NZ"/>
        </w:rPr>
        <w:lastRenderedPageBreak/>
        <w:t>Collection 4 – further sayings of the wise (24.23-34)</w:t>
      </w:r>
    </w:p>
    <w:p w:rsidR="00364C5C" w:rsidRPr="00465346" w:rsidRDefault="00364C5C" w:rsidP="00274194">
      <w:pPr>
        <w:numPr>
          <w:ilvl w:val="0"/>
          <w:numId w:val="40"/>
        </w:numPr>
        <w:spacing w:line="276" w:lineRule="auto"/>
        <w:ind w:left="714" w:hanging="357"/>
        <w:rPr>
          <w:sz w:val="24"/>
          <w:szCs w:val="24"/>
          <w:lang w:val="en-NZ"/>
        </w:rPr>
      </w:pPr>
      <w:r w:rsidRPr="00465346">
        <w:rPr>
          <w:sz w:val="24"/>
          <w:szCs w:val="24"/>
          <w:lang w:val="en-NZ"/>
        </w:rPr>
        <w:t>Collection 5 – Solomon 2 (25.1-29.27)</w:t>
      </w:r>
    </w:p>
    <w:p w:rsidR="00364C5C" w:rsidRPr="00465346" w:rsidRDefault="00364C5C" w:rsidP="00274194">
      <w:pPr>
        <w:numPr>
          <w:ilvl w:val="0"/>
          <w:numId w:val="40"/>
        </w:numPr>
        <w:spacing w:line="276" w:lineRule="auto"/>
        <w:ind w:left="714" w:hanging="357"/>
        <w:rPr>
          <w:sz w:val="24"/>
          <w:szCs w:val="24"/>
          <w:lang w:val="en-NZ"/>
        </w:rPr>
      </w:pPr>
      <w:r w:rsidRPr="00465346">
        <w:rPr>
          <w:sz w:val="24"/>
          <w:szCs w:val="24"/>
          <w:lang w:val="en-NZ"/>
        </w:rPr>
        <w:t>Collection 6 – The sayings of Agur son of Jakeh (30.1-33)</w:t>
      </w:r>
    </w:p>
    <w:p w:rsidR="00364C5C" w:rsidRPr="00465346" w:rsidRDefault="00364C5C" w:rsidP="00274194">
      <w:pPr>
        <w:numPr>
          <w:ilvl w:val="0"/>
          <w:numId w:val="40"/>
        </w:numPr>
        <w:spacing w:after="200" w:line="276" w:lineRule="auto"/>
        <w:rPr>
          <w:sz w:val="24"/>
          <w:szCs w:val="24"/>
          <w:lang w:val="en-NZ"/>
        </w:rPr>
      </w:pPr>
      <w:r w:rsidRPr="00465346">
        <w:rPr>
          <w:sz w:val="24"/>
          <w:szCs w:val="24"/>
          <w:lang w:val="en-NZ"/>
        </w:rPr>
        <w:t>Collection 7 – The sayings of Lemuel (31.1-31)</w:t>
      </w:r>
    </w:p>
    <w:p w:rsidR="00D30A06" w:rsidRPr="00465346" w:rsidRDefault="00D30A06" w:rsidP="00274194">
      <w:pPr>
        <w:spacing w:after="200" w:line="276" w:lineRule="auto"/>
        <w:rPr>
          <w:sz w:val="24"/>
          <w:szCs w:val="24"/>
          <w:lang w:val="en-NZ"/>
        </w:rPr>
      </w:pPr>
      <w:r w:rsidRPr="00465346">
        <w:rPr>
          <w:sz w:val="24"/>
          <w:szCs w:val="24"/>
          <w:lang w:val="en-NZ"/>
        </w:rPr>
        <w:t xml:space="preserve">The ‘sayings of the </w:t>
      </w:r>
      <w:r w:rsidR="00884EFE">
        <w:rPr>
          <w:sz w:val="24"/>
          <w:szCs w:val="24"/>
          <w:lang w:val="en-NZ"/>
        </w:rPr>
        <w:t>(</w:t>
      </w:r>
      <w:r w:rsidRPr="00465346">
        <w:rPr>
          <w:sz w:val="24"/>
          <w:szCs w:val="24"/>
          <w:lang w:val="en-NZ"/>
        </w:rPr>
        <w:t>unnamed</w:t>
      </w:r>
      <w:r w:rsidR="00884EFE">
        <w:rPr>
          <w:sz w:val="24"/>
          <w:szCs w:val="24"/>
          <w:lang w:val="en-NZ"/>
        </w:rPr>
        <w:t>)</w:t>
      </w:r>
      <w:r w:rsidRPr="00465346">
        <w:rPr>
          <w:sz w:val="24"/>
          <w:szCs w:val="24"/>
          <w:lang w:val="en-NZ"/>
        </w:rPr>
        <w:t xml:space="preserve"> wise’ are included, together with the wisdom of Agur and Lemuel</w:t>
      </w:r>
      <w:r w:rsidR="00465346" w:rsidRPr="00465346">
        <w:rPr>
          <w:sz w:val="24"/>
          <w:szCs w:val="24"/>
          <w:lang w:val="en-NZ"/>
        </w:rPr>
        <w:t>.</w:t>
      </w:r>
      <w:r w:rsidR="00F5659E">
        <w:rPr>
          <w:sz w:val="24"/>
          <w:szCs w:val="24"/>
          <w:lang w:val="en-NZ"/>
        </w:rPr>
        <w:t xml:space="preserve"> </w:t>
      </w:r>
      <w:r w:rsidRPr="00465346">
        <w:rPr>
          <w:sz w:val="24"/>
          <w:szCs w:val="24"/>
          <w:lang w:val="en-NZ"/>
        </w:rPr>
        <w:t>Unlike Solomon, the identities of Agur and Lemuel are not known</w:t>
      </w:r>
      <w:r w:rsidR="001C2653" w:rsidRPr="00465346">
        <w:rPr>
          <w:sz w:val="24"/>
          <w:szCs w:val="24"/>
          <w:lang w:val="en-NZ"/>
        </w:rPr>
        <w:t>.</w:t>
      </w:r>
      <w:r w:rsidR="00F5659E">
        <w:rPr>
          <w:sz w:val="24"/>
          <w:szCs w:val="24"/>
          <w:lang w:val="en-NZ"/>
        </w:rPr>
        <w:t xml:space="preserve"> </w:t>
      </w:r>
      <w:r w:rsidRPr="00465346">
        <w:rPr>
          <w:sz w:val="24"/>
          <w:szCs w:val="24"/>
          <w:lang w:val="en-NZ"/>
        </w:rPr>
        <w:t>There are indication</w:t>
      </w:r>
      <w:r w:rsidR="00B04C94" w:rsidRPr="00465346">
        <w:rPr>
          <w:sz w:val="24"/>
          <w:szCs w:val="24"/>
          <w:lang w:val="en-NZ"/>
        </w:rPr>
        <w:t>s that Agur was an</w:t>
      </w:r>
      <w:r w:rsidRPr="00465346">
        <w:rPr>
          <w:sz w:val="24"/>
          <w:szCs w:val="24"/>
          <w:lang w:val="en-NZ"/>
        </w:rPr>
        <w:t xml:space="preserve"> Ishmaelite</w:t>
      </w:r>
      <w:r w:rsidR="001C2653" w:rsidRPr="00465346">
        <w:rPr>
          <w:sz w:val="24"/>
          <w:szCs w:val="24"/>
          <w:lang w:val="en-NZ"/>
        </w:rPr>
        <w:t>.</w:t>
      </w:r>
      <w:r w:rsidR="00F5659E">
        <w:rPr>
          <w:sz w:val="24"/>
          <w:szCs w:val="24"/>
          <w:lang w:val="en-NZ"/>
        </w:rPr>
        <w:t xml:space="preserve"> </w:t>
      </w:r>
      <w:r w:rsidR="007A5396" w:rsidRPr="00465346">
        <w:rPr>
          <w:sz w:val="24"/>
          <w:szCs w:val="24"/>
          <w:lang w:val="en-NZ"/>
        </w:rPr>
        <w:t xml:space="preserve">We know that </w:t>
      </w:r>
      <w:r w:rsidRPr="00465346">
        <w:rPr>
          <w:sz w:val="24"/>
          <w:szCs w:val="24"/>
          <w:lang w:val="en-NZ"/>
        </w:rPr>
        <w:t>King Lemuel, who was taught wisdom by his mother (31.1) was not an Israelite king</w:t>
      </w:r>
      <w:r w:rsidR="00465346" w:rsidRPr="00465346">
        <w:rPr>
          <w:sz w:val="24"/>
          <w:szCs w:val="24"/>
          <w:lang w:val="en-NZ"/>
        </w:rPr>
        <w:t>.</w:t>
      </w:r>
    </w:p>
    <w:p w:rsidR="00940D16" w:rsidRPr="00465346" w:rsidRDefault="001C2653" w:rsidP="00274194">
      <w:pPr>
        <w:spacing w:after="200" w:line="276" w:lineRule="auto"/>
        <w:rPr>
          <w:sz w:val="24"/>
          <w:szCs w:val="24"/>
          <w:lang w:val="en-NZ"/>
        </w:rPr>
      </w:pPr>
      <w:r w:rsidRPr="00465346">
        <w:rPr>
          <w:sz w:val="24"/>
          <w:szCs w:val="24"/>
          <w:lang w:val="en-NZ"/>
        </w:rPr>
        <w:t xml:space="preserve">A legitimate question then would be ‘of what particular value is </w:t>
      </w:r>
      <w:r w:rsidR="00940D16" w:rsidRPr="00465346">
        <w:rPr>
          <w:sz w:val="24"/>
          <w:szCs w:val="24"/>
          <w:lang w:val="en-NZ"/>
        </w:rPr>
        <w:t>this book of Proverbs to us</w:t>
      </w:r>
      <w:r w:rsidR="001434D1" w:rsidRPr="00465346">
        <w:rPr>
          <w:sz w:val="24"/>
          <w:szCs w:val="24"/>
          <w:lang w:val="en-NZ"/>
        </w:rPr>
        <w:t xml:space="preserve"> today, thousands of years after they were written, in part by people we know hardly anything about</w:t>
      </w:r>
      <w:r w:rsidR="00940D16" w:rsidRPr="00465346">
        <w:rPr>
          <w:sz w:val="24"/>
          <w:szCs w:val="24"/>
          <w:lang w:val="en-NZ"/>
        </w:rPr>
        <w:t>?</w:t>
      </w:r>
      <w:r w:rsidRPr="00465346">
        <w:rPr>
          <w:sz w:val="24"/>
          <w:szCs w:val="24"/>
          <w:lang w:val="en-NZ"/>
        </w:rPr>
        <w:t xml:space="preserve">’ </w:t>
      </w:r>
      <w:r w:rsidR="00940D16" w:rsidRPr="00465346">
        <w:rPr>
          <w:sz w:val="24"/>
          <w:szCs w:val="24"/>
          <w:lang w:val="en-NZ"/>
        </w:rPr>
        <w:t>You might also wonder whether the wisdom of Solomon</w:t>
      </w:r>
      <w:r w:rsidR="001434D1" w:rsidRPr="00465346">
        <w:rPr>
          <w:sz w:val="24"/>
          <w:szCs w:val="24"/>
          <w:lang w:val="en-NZ"/>
        </w:rPr>
        <w:t xml:space="preserve">, whose life is recorded in some detail in the first 11 chapters of 1 </w:t>
      </w:r>
      <w:r w:rsidR="002E4D9A" w:rsidRPr="00465346">
        <w:rPr>
          <w:sz w:val="24"/>
          <w:szCs w:val="24"/>
          <w:lang w:val="en-NZ"/>
        </w:rPr>
        <w:t>Kings, is</w:t>
      </w:r>
      <w:r w:rsidR="00940D16" w:rsidRPr="00465346">
        <w:rPr>
          <w:sz w:val="24"/>
          <w:szCs w:val="24"/>
          <w:lang w:val="en-NZ"/>
        </w:rPr>
        <w:t xml:space="preserve"> </w:t>
      </w:r>
      <w:proofErr w:type="gramStart"/>
      <w:r w:rsidR="00940D16" w:rsidRPr="00465346">
        <w:rPr>
          <w:sz w:val="24"/>
          <w:szCs w:val="24"/>
          <w:lang w:val="en-NZ"/>
        </w:rPr>
        <w:t>really so</w:t>
      </w:r>
      <w:proofErr w:type="gramEnd"/>
      <w:r w:rsidR="00940D16" w:rsidRPr="00465346">
        <w:rPr>
          <w:sz w:val="24"/>
          <w:szCs w:val="24"/>
          <w:lang w:val="en-NZ"/>
        </w:rPr>
        <w:t xml:space="preserve"> helpful</w:t>
      </w:r>
      <w:r w:rsidR="00F5659E">
        <w:rPr>
          <w:sz w:val="24"/>
          <w:szCs w:val="24"/>
          <w:lang w:val="en-NZ"/>
        </w:rPr>
        <w:t xml:space="preserve">. </w:t>
      </w:r>
      <w:r w:rsidR="001434D1" w:rsidRPr="00465346">
        <w:rPr>
          <w:sz w:val="24"/>
          <w:szCs w:val="24"/>
          <w:lang w:val="en-NZ"/>
        </w:rPr>
        <w:t>We know that w</w:t>
      </w:r>
      <w:r w:rsidR="00940D16" w:rsidRPr="00465346">
        <w:rPr>
          <w:sz w:val="24"/>
          <w:szCs w:val="24"/>
          <w:lang w:val="en-NZ"/>
        </w:rPr>
        <w:t xml:space="preserve">hilst this king achieved so much, he was a man who </w:t>
      </w:r>
      <w:r w:rsidR="00E5728A" w:rsidRPr="00465346">
        <w:rPr>
          <w:sz w:val="24"/>
          <w:szCs w:val="24"/>
          <w:lang w:val="en-NZ"/>
        </w:rPr>
        <w:t>was not wholly true to</w:t>
      </w:r>
      <w:r w:rsidR="00940D16" w:rsidRPr="00465346">
        <w:rPr>
          <w:sz w:val="24"/>
          <w:szCs w:val="24"/>
          <w:lang w:val="en-NZ"/>
        </w:rPr>
        <w:t xml:space="preserve"> the Lord</w:t>
      </w:r>
      <w:r w:rsidR="00E5728A" w:rsidRPr="00465346">
        <w:rPr>
          <w:sz w:val="24"/>
          <w:szCs w:val="24"/>
          <w:lang w:val="en-NZ"/>
        </w:rPr>
        <w:t xml:space="preserve"> His </w:t>
      </w:r>
      <w:r w:rsidR="002E4D9A" w:rsidRPr="00465346">
        <w:rPr>
          <w:sz w:val="24"/>
          <w:szCs w:val="24"/>
          <w:lang w:val="en-NZ"/>
        </w:rPr>
        <w:t>God when</w:t>
      </w:r>
      <w:r w:rsidR="00940D16" w:rsidRPr="00465346">
        <w:rPr>
          <w:sz w:val="24"/>
          <w:szCs w:val="24"/>
          <w:lang w:val="en-NZ"/>
        </w:rPr>
        <w:t xml:space="preserve"> his non-Israelite wives ‘turned away his heart after other gods</w:t>
      </w:r>
      <w:r w:rsidR="00E5728A" w:rsidRPr="00465346">
        <w:rPr>
          <w:sz w:val="24"/>
          <w:szCs w:val="24"/>
          <w:lang w:val="en-NZ"/>
        </w:rPr>
        <w:t>’</w:t>
      </w:r>
      <w:r w:rsidR="00465346" w:rsidRPr="00465346">
        <w:rPr>
          <w:sz w:val="24"/>
          <w:szCs w:val="24"/>
          <w:lang w:val="en-NZ"/>
        </w:rPr>
        <w:t>.</w:t>
      </w:r>
      <w:r w:rsidR="00940D16" w:rsidRPr="00465346">
        <w:rPr>
          <w:sz w:val="24"/>
          <w:szCs w:val="24"/>
          <w:lang w:val="en-NZ"/>
        </w:rPr>
        <w:t xml:space="preserve"> (</w:t>
      </w:r>
      <w:r w:rsidR="00823EB1" w:rsidRPr="00465346">
        <w:rPr>
          <w:sz w:val="24"/>
          <w:szCs w:val="24"/>
          <w:lang w:val="en-NZ"/>
        </w:rPr>
        <w:t xml:space="preserve">1 </w:t>
      </w:r>
      <w:r w:rsidR="00F5659E">
        <w:rPr>
          <w:sz w:val="24"/>
          <w:szCs w:val="24"/>
          <w:lang w:val="en-NZ"/>
        </w:rPr>
        <w:t>K</w:t>
      </w:r>
      <w:r w:rsidR="00823EB1" w:rsidRPr="00465346">
        <w:rPr>
          <w:sz w:val="24"/>
          <w:szCs w:val="24"/>
          <w:lang w:val="en-NZ"/>
        </w:rPr>
        <w:t>ings 11:4</w:t>
      </w:r>
      <w:r w:rsidR="00940D16" w:rsidRPr="00465346">
        <w:rPr>
          <w:sz w:val="24"/>
          <w:szCs w:val="24"/>
          <w:lang w:val="en-NZ"/>
        </w:rPr>
        <w:t>)</w:t>
      </w:r>
    </w:p>
    <w:p w:rsidR="0083336C" w:rsidRPr="00465346" w:rsidRDefault="001434D1" w:rsidP="00274194">
      <w:pPr>
        <w:spacing w:after="200" w:line="276" w:lineRule="auto"/>
        <w:rPr>
          <w:sz w:val="24"/>
          <w:szCs w:val="24"/>
          <w:lang w:val="en-NZ"/>
        </w:rPr>
      </w:pPr>
      <w:r w:rsidRPr="00465346">
        <w:rPr>
          <w:sz w:val="24"/>
          <w:szCs w:val="24"/>
          <w:lang w:val="en-NZ"/>
        </w:rPr>
        <w:t>We know that Solomon’s son Rehoboam was not a wise man</w:t>
      </w:r>
      <w:r w:rsidR="00F5659E">
        <w:rPr>
          <w:sz w:val="24"/>
          <w:szCs w:val="24"/>
          <w:lang w:val="en-NZ"/>
        </w:rPr>
        <w:t>…</w:t>
      </w:r>
      <w:r w:rsidRPr="00465346">
        <w:rPr>
          <w:sz w:val="24"/>
          <w:szCs w:val="24"/>
          <w:lang w:val="en-NZ"/>
        </w:rPr>
        <w:t xml:space="preserve"> he abandoned the wise counsel that the old men gave him</w:t>
      </w:r>
      <w:r w:rsidR="00C540C0" w:rsidRPr="00465346">
        <w:rPr>
          <w:sz w:val="24"/>
          <w:szCs w:val="24"/>
          <w:lang w:val="en-NZ"/>
        </w:rPr>
        <w:t xml:space="preserve"> (1 Ki 12:8)</w:t>
      </w:r>
      <w:r w:rsidR="00E5728A" w:rsidRPr="00465346">
        <w:rPr>
          <w:sz w:val="24"/>
          <w:szCs w:val="24"/>
          <w:lang w:val="en-NZ"/>
        </w:rPr>
        <w:t xml:space="preserve"> resulting in the division of the Kingdom of Israel, a rift from which the nation would never </w:t>
      </w:r>
      <w:r w:rsidR="004C6C89" w:rsidRPr="00465346">
        <w:rPr>
          <w:sz w:val="24"/>
          <w:szCs w:val="24"/>
          <w:lang w:val="en-NZ"/>
        </w:rPr>
        <w:t xml:space="preserve">fully </w:t>
      </w:r>
      <w:r w:rsidR="00E5728A" w:rsidRPr="00465346">
        <w:rPr>
          <w:sz w:val="24"/>
          <w:szCs w:val="24"/>
          <w:lang w:val="en-NZ"/>
        </w:rPr>
        <w:t>recover</w:t>
      </w:r>
      <w:r w:rsidR="00465346" w:rsidRPr="00465346">
        <w:rPr>
          <w:sz w:val="24"/>
          <w:szCs w:val="24"/>
          <w:lang w:val="en-NZ"/>
        </w:rPr>
        <w:t>.</w:t>
      </w:r>
      <w:r w:rsidR="00F5659E">
        <w:rPr>
          <w:sz w:val="24"/>
          <w:szCs w:val="24"/>
          <w:lang w:val="en-NZ"/>
        </w:rPr>
        <w:t xml:space="preserve"> </w:t>
      </w:r>
      <w:r w:rsidRPr="00465346">
        <w:rPr>
          <w:sz w:val="24"/>
          <w:szCs w:val="24"/>
          <w:lang w:val="en-NZ"/>
        </w:rPr>
        <w:t>If Solomon’s wisdom was not compelling enough to convince his own son of the value of his words, how much can they help us?</w:t>
      </w:r>
      <w:r w:rsidR="00C540C0" w:rsidRPr="00465346">
        <w:rPr>
          <w:sz w:val="24"/>
          <w:szCs w:val="24"/>
          <w:lang w:val="en-NZ"/>
        </w:rPr>
        <w:t>...</w:t>
      </w:r>
    </w:p>
    <w:p w:rsidR="00E37696" w:rsidRPr="00465346" w:rsidRDefault="00D735C6" w:rsidP="00274194">
      <w:pPr>
        <w:spacing w:after="200" w:line="276" w:lineRule="auto"/>
        <w:rPr>
          <w:sz w:val="24"/>
          <w:szCs w:val="24"/>
          <w:lang w:val="en-NZ"/>
        </w:rPr>
      </w:pPr>
      <w:r w:rsidRPr="00465346">
        <w:rPr>
          <w:sz w:val="24"/>
          <w:szCs w:val="24"/>
          <w:lang w:val="en-NZ"/>
        </w:rPr>
        <w:t xml:space="preserve">If these proverbs were merely of human origin, they might be of some value, but </w:t>
      </w:r>
      <w:r w:rsidR="0083336C" w:rsidRPr="00465346">
        <w:rPr>
          <w:sz w:val="24"/>
          <w:szCs w:val="24"/>
          <w:lang w:val="en-NZ"/>
        </w:rPr>
        <w:t xml:space="preserve">they would </w:t>
      </w:r>
      <w:r w:rsidRPr="00465346">
        <w:rPr>
          <w:sz w:val="24"/>
          <w:szCs w:val="24"/>
          <w:lang w:val="en-NZ"/>
        </w:rPr>
        <w:t xml:space="preserve">not </w:t>
      </w:r>
      <w:r w:rsidR="0083336C" w:rsidRPr="00465346">
        <w:rPr>
          <w:sz w:val="24"/>
          <w:szCs w:val="24"/>
          <w:lang w:val="en-NZ"/>
        </w:rPr>
        <w:t xml:space="preserve">be the wisdom of a perfect </w:t>
      </w:r>
      <w:r w:rsidR="002E4D9A" w:rsidRPr="00465346">
        <w:rPr>
          <w:sz w:val="24"/>
          <w:szCs w:val="24"/>
          <w:lang w:val="en-NZ"/>
        </w:rPr>
        <w:t>mind.</w:t>
      </w:r>
      <w:r w:rsidR="00F5659E">
        <w:rPr>
          <w:sz w:val="24"/>
          <w:szCs w:val="24"/>
          <w:lang w:val="en-NZ"/>
        </w:rPr>
        <w:t xml:space="preserve"> </w:t>
      </w:r>
      <w:r w:rsidR="0083336C" w:rsidRPr="00465346">
        <w:rPr>
          <w:sz w:val="24"/>
          <w:szCs w:val="24"/>
          <w:lang w:val="en-NZ"/>
        </w:rPr>
        <w:t>Why is this? B</w:t>
      </w:r>
      <w:r w:rsidRPr="00465346">
        <w:rPr>
          <w:sz w:val="24"/>
          <w:szCs w:val="24"/>
          <w:lang w:val="en-NZ"/>
        </w:rPr>
        <w:t>ecause our first ancestors</w:t>
      </w:r>
      <w:r w:rsidR="0083336C" w:rsidRPr="00465346">
        <w:rPr>
          <w:sz w:val="24"/>
          <w:szCs w:val="24"/>
          <w:lang w:val="en-NZ"/>
        </w:rPr>
        <w:t>,</w:t>
      </w:r>
      <w:r w:rsidRPr="00465346">
        <w:rPr>
          <w:sz w:val="24"/>
          <w:szCs w:val="24"/>
          <w:lang w:val="en-NZ"/>
        </w:rPr>
        <w:t xml:space="preserve"> Adam and Eve</w:t>
      </w:r>
      <w:r w:rsidR="0083336C" w:rsidRPr="00465346">
        <w:rPr>
          <w:sz w:val="24"/>
          <w:szCs w:val="24"/>
          <w:lang w:val="en-NZ"/>
        </w:rPr>
        <w:t>,</w:t>
      </w:r>
      <w:r w:rsidRPr="00465346">
        <w:rPr>
          <w:sz w:val="24"/>
          <w:szCs w:val="24"/>
          <w:lang w:val="en-NZ"/>
        </w:rPr>
        <w:t xml:space="preserve"> rejected the wise counsel of their wise </w:t>
      </w:r>
      <w:r w:rsidR="002E4D9A" w:rsidRPr="00465346">
        <w:rPr>
          <w:sz w:val="24"/>
          <w:szCs w:val="24"/>
          <w:lang w:val="en-NZ"/>
        </w:rPr>
        <w:t>Maker.</w:t>
      </w:r>
      <w:r w:rsidR="00F5659E">
        <w:rPr>
          <w:sz w:val="24"/>
          <w:szCs w:val="24"/>
          <w:lang w:val="en-NZ"/>
        </w:rPr>
        <w:t xml:space="preserve"> </w:t>
      </w:r>
      <w:r w:rsidR="0083336C" w:rsidRPr="00465346">
        <w:rPr>
          <w:sz w:val="24"/>
          <w:szCs w:val="24"/>
          <w:lang w:val="en-NZ"/>
        </w:rPr>
        <w:t xml:space="preserve">The result? </w:t>
      </w:r>
      <w:r w:rsidRPr="00465346">
        <w:rPr>
          <w:b/>
          <w:sz w:val="24"/>
          <w:szCs w:val="24"/>
          <w:lang w:val="en-NZ"/>
        </w:rPr>
        <w:t>distortion, damage and downgrading</w:t>
      </w:r>
      <w:r w:rsidRPr="00465346">
        <w:rPr>
          <w:sz w:val="24"/>
          <w:szCs w:val="24"/>
          <w:lang w:val="en-NZ"/>
        </w:rPr>
        <w:t xml:space="preserve"> of their ability to think rightly about themselves, others and the world around </w:t>
      </w:r>
      <w:r w:rsidR="002E4D9A" w:rsidRPr="00465346">
        <w:rPr>
          <w:sz w:val="24"/>
          <w:szCs w:val="24"/>
          <w:lang w:val="en-NZ"/>
        </w:rPr>
        <w:t>them.</w:t>
      </w:r>
      <w:r w:rsidR="00F5659E">
        <w:rPr>
          <w:sz w:val="24"/>
          <w:szCs w:val="24"/>
          <w:lang w:val="en-NZ"/>
        </w:rPr>
        <w:t xml:space="preserve"> </w:t>
      </w:r>
      <w:r w:rsidR="00E37696" w:rsidRPr="00465346">
        <w:rPr>
          <w:sz w:val="24"/>
          <w:szCs w:val="24"/>
          <w:lang w:val="en-NZ"/>
        </w:rPr>
        <w:t xml:space="preserve">In </w:t>
      </w:r>
      <w:r w:rsidR="0083336C" w:rsidRPr="00465346">
        <w:rPr>
          <w:sz w:val="24"/>
          <w:szCs w:val="24"/>
          <w:lang w:val="en-NZ"/>
        </w:rPr>
        <w:t>the words of Romans 1.21-22 Adam, Eve</w:t>
      </w:r>
      <w:r w:rsidR="00E37696" w:rsidRPr="00465346">
        <w:rPr>
          <w:sz w:val="24"/>
          <w:szCs w:val="24"/>
          <w:lang w:val="en-NZ"/>
        </w:rPr>
        <w:t xml:space="preserve"> and all their descendants naturally became ‘</w:t>
      </w:r>
      <w:r w:rsidR="00E37696" w:rsidRPr="00465346">
        <w:rPr>
          <w:i/>
          <w:color w:val="FF0000"/>
          <w:sz w:val="24"/>
          <w:szCs w:val="24"/>
          <w:lang w:val="en-NZ"/>
        </w:rPr>
        <w:t>futile in their thinking…claiming to be wise, they became fools</w:t>
      </w:r>
      <w:r w:rsidR="00E37696" w:rsidRPr="00465346">
        <w:rPr>
          <w:sz w:val="24"/>
          <w:szCs w:val="24"/>
          <w:lang w:val="en-NZ"/>
        </w:rPr>
        <w:t>’</w:t>
      </w:r>
      <w:r w:rsidR="00A8114E" w:rsidRPr="00465346">
        <w:rPr>
          <w:sz w:val="24"/>
          <w:szCs w:val="24"/>
          <w:lang w:val="en-NZ"/>
        </w:rPr>
        <w:t>.</w:t>
      </w:r>
    </w:p>
    <w:p w:rsidR="009C0E02" w:rsidRPr="00465346" w:rsidRDefault="00E37696" w:rsidP="00274194">
      <w:pPr>
        <w:spacing w:after="200" w:line="276" w:lineRule="auto"/>
        <w:rPr>
          <w:sz w:val="24"/>
          <w:szCs w:val="24"/>
          <w:lang w:val="en-NZ"/>
        </w:rPr>
      </w:pPr>
      <w:r w:rsidRPr="00465346">
        <w:rPr>
          <w:sz w:val="24"/>
          <w:szCs w:val="24"/>
          <w:lang w:val="en-NZ"/>
        </w:rPr>
        <w:t xml:space="preserve">The truth is that this book, whilst being </w:t>
      </w:r>
      <w:r w:rsidR="002E4D9A" w:rsidRPr="00465346">
        <w:rPr>
          <w:sz w:val="24"/>
          <w:szCs w:val="24"/>
          <w:lang w:val="en-NZ"/>
        </w:rPr>
        <w:t>authored humanly</w:t>
      </w:r>
      <w:r w:rsidRPr="00465346">
        <w:rPr>
          <w:sz w:val="24"/>
          <w:szCs w:val="24"/>
          <w:lang w:val="en-NZ"/>
        </w:rPr>
        <w:t>-speaking, by Solomon, Agur, Lemuel and possibly others,</w:t>
      </w:r>
      <w:r w:rsidR="00112837" w:rsidRPr="00465346">
        <w:rPr>
          <w:sz w:val="24"/>
          <w:szCs w:val="24"/>
          <w:lang w:val="en-NZ"/>
        </w:rPr>
        <w:t xml:space="preserve"> is </w:t>
      </w:r>
      <w:r w:rsidRPr="00465346">
        <w:rPr>
          <w:sz w:val="24"/>
          <w:szCs w:val="24"/>
          <w:lang w:val="en-NZ"/>
        </w:rPr>
        <w:t>the</w:t>
      </w:r>
      <w:r w:rsidR="00112837" w:rsidRPr="00465346">
        <w:rPr>
          <w:sz w:val="24"/>
          <w:szCs w:val="24"/>
          <w:lang w:val="en-NZ"/>
        </w:rPr>
        <w:t xml:space="preserve"> work of a </w:t>
      </w:r>
      <w:r w:rsidR="00112837" w:rsidRPr="00465346">
        <w:rPr>
          <w:b/>
          <w:sz w:val="24"/>
          <w:szCs w:val="24"/>
          <w:lang w:val="en-NZ"/>
        </w:rPr>
        <w:t xml:space="preserve">single </w:t>
      </w:r>
      <w:r w:rsidRPr="00465346">
        <w:rPr>
          <w:sz w:val="24"/>
          <w:szCs w:val="24"/>
          <w:lang w:val="en-NZ"/>
        </w:rPr>
        <w:t>D</w:t>
      </w:r>
      <w:r w:rsidR="00112837" w:rsidRPr="00465346">
        <w:rPr>
          <w:sz w:val="24"/>
          <w:szCs w:val="24"/>
          <w:lang w:val="en-NZ"/>
        </w:rPr>
        <w:t xml:space="preserve">ivine Author – </w:t>
      </w:r>
      <w:r w:rsidRPr="00465346">
        <w:rPr>
          <w:sz w:val="24"/>
          <w:szCs w:val="24"/>
          <w:lang w:val="en-NZ"/>
        </w:rPr>
        <w:t>God</w:t>
      </w:r>
      <w:r w:rsidR="00112837" w:rsidRPr="00465346">
        <w:rPr>
          <w:sz w:val="24"/>
          <w:szCs w:val="24"/>
          <w:lang w:val="en-NZ"/>
        </w:rPr>
        <w:t xml:space="preserve"> Himself</w:t>
      </w:r>
      <w:r w:rsidR="00465346" w:rsidRPr="00465346">
        <w:rPr>
          <w:sz w:val="24"/>
          <w:szCs w:val="24"/>
          <w:lang w:val="en-NZ"/>
        </w:rPr>
        <w:t>.</w:t>
      </w:r>
      <w:r w:rsidR="00F5659E">
        <w:rPr>
          <w:sz w:val="24"/>
          <w:szCs w:val="24"/>
          <w:lang w:val="en-NZ"/>
        </w:rPr>
        <w:t xml:space="preserve"> </w:t>
      </w:r>
      <w:r w:rsidRPr="00465346">
        <w:rPr>
          <w:sz w:val="24"/>
          <w:szCs w:val="24"/>
          <w:lang w:val="en-NZ"/>
        </w:rPr>
        <w:t>The Book of Proverbs is part of His inspired Word</w:t>
      </w:r>
      <w:r w:rsidR="00EB0BA1" w:rsidRPr="00465346">
        <w:rPr>
          <w:sz w:val="24"/>
          <w:szCs w:val="24"/>
          <w:lang w:val="en-NZ"/>
        </w:rPr>
        <w:t>, the Bible</w:t>
      </w:r>
      <w:r w:rsidR="00465346" w:rsidRPr="00465346">
        <w:rPr>
          <w:sz w:val="24"/>
          <w:szCs w:val="24"/>
          <w:lang w:val="en-NZ"/>
        </w:rPr>
        <w:t>.</w:t>
      </w:r>
      <w:r w:rsidR="00F5659E">
        <w:rPr>
          <w:sz w:val="24"/>
          <w:szCs w:val="24"/>
          <w:lang w:val="en-NZ"/>
        </w:rPr>
        <w:t xml:space="preserve"> </w:t>
      </w:r>
      <w:r w:rsidR="009C0E02" w:rsidRPr="00465346">
        <w:rPr>
          <w:sz w:val="24"/>
          <w:szCs w:val="24"/>
          <w:lang w:val="en-NZ" w:bidi="he-IL"/>
        </w:rPr>
        <w:t xml:space="preserve">True Wisdom is the </w:t>
      </w:r>
      <w:r w:rsidR="009C0E02" w:rsidRPr="00465346">
        <w:rPr>
          <w:b/>
          <w:sz w:val="24"/>
          <w:szCs w:val="24"/>
          <w:lang w:val="en-NZ" w:bidi="he-IL"/>
        </w:rPr>
        <w:t>very mind</w:t>
      </w:r>
      <w:r w:rsidR="009C0E02" w:rsidRPr="00465346">
        <w:rPr>
          <w:sz w:val="24"/>
          <w:szCs w:val="24"/>
          <w:lang w:val="en-NZ" w:bidi="he-IL"/>
        </w:rPr>
        <w:t xml:space="preserve"> of God</w:t>
      </w:r>
      <w:r w:rsidR="00465346" w:rsidRPr="00465346">
        <w:rPr>
          <w:sz w:val="24"/>
          <w:szCs w:val="24"/>
          <w:lang w:val="en-NZ" w:bidi="he-IL"/>
        </w:rPr>
        <w:t>.</w:t>
      </w:r>
      <w:r w:rsidR="00F5659E">
        <w:rPr>
          <w:sz w:val="24"/>
          <w:szCs w:val="24"/>
          <w:lang w:val="en-NZ" w:bidi="he-IL"/>
        </w:rPr>
        <w:t xml:space="preserve"> </w:t>
      </w:r>
      <w:r w:rsidR="009C0E02" w:rsidRPr="00465346">
        <w:rPr>
          <w:sz w:val="24"/>
          <w:szCs w:val="24"/>
          <w:lang w:val="en-NZ" w:bidi="he-IL"/>
        </w:rPr>
        <w:t xml:space="preserve">God is a </w:t>
      </w:r>
      <w:r w:rsidR="002E4D9A" w:rsidRPr="00465346">
        <w:rPr>
          <w:sz w:val="24"/>
          <w:szCs w:val="24"/>
          <w:lang w:val="en-NZ" w:bidi="he-IL"/>
        </w:rPr>
        <w:t>Thinker</w:t>
      </w:r>
      <w:r w:rsidR="002E4D9A">
        <w:rPr>
          <w:sz w:val="24"/>
          <w:szCs w:val="24"/>
          <w:lang w:val="en-NZ" w:bidi="he-IL"/>
        </w:rPr>
        <w:t>,</w:t>
      </w:r>
      <w:r w:rsidR="002E4D9A" w:rsidRPr="00465346">
        <w:rPr>
          <w:sz w:val="24"/>
          <w:szCs w:val="24"/>
          <w:lang w:val="en-NZ" w:bidi="he-IL"/>
        </w:rPr>
        <w:t xml:space="preserve"> and</w:t>
      </w:r>
      <w:r w:rsidR="009C0E02" w:rsidRPr="00465346">
        <w:rPr>
          <w:sz w:val="24"/>
          <w:szCs w:val="24"/>
          <w:lang w:val="en-NZ" w:bidi="he-IL"/>
        </w:rPr>
        <w:t xml:space="preserve"> what He thinks is pure </w:t>
      </w:r>
      <w:r w:rsidR="002E4D9A" w:rsidRPr="00465346">
        <w:rPr>
          <w:sz w:val="24"/>
          <w:szCs w:val="24"/>
          <w:lang w:val="en-NZ" w:bidi="he-IL"/>
        </w:rPr>
        <w:t>wisdom. Some</w:t>
      </w:r>
      <w:r w:rsidR="004B449D" w:rsidRPr="00465346">
        <w:rPr>
          <w:sz w:val="24"/>
          <w:szCs w:val="24"/>
          <w:lang w:val="en-NZ" w:bidi="he-IL"/>
        </w:rPr>
        <w:t xml:space="preserve"> of His thoughts are contained in this book of Proverbs</w:t>
      </w:r>
      <w:r w:rsidR="00465346" w:rsidRPr="00465346">
        <w:rPr>
          <w:sz w:val="24"/>
          <w:szCs w:val="24"/>
          <w:lang w:val="en-NZ" w:bidi="he-IL"/>
        </w:rPr>
        <w:t>.</w:t>
      </w:r>
      <w:r w:rsidR="00F5659E">
        <w:rPr>
          <w:sz w:val="24"/>
          <w:szCs w:val="24"/>
          <w:lang w:val="en-NZ" w:bidi="he-IL"/>
        </w:rPr>
        <w:t xml:space="preserve"> </w:t>
      </w:r>
      <w:r w:rsidR="009C0E02" w:rsidRPr="00465346">
        <w:rPr>
          <w:sz w:val="24"/>
          <w:szCs w:val="24"/>
          <w:lang w:val="en-NZ" w:bidi="he-IL"/>
        </w:rPr>
        <w:t>God is a Doer…and what He does demonstrates his wisdom in action</w:t>
      </w:r>
      <w:r w:rsidR="00465346" w:rsidRPr="00465346">
        <w:rPr>
          <w:sz w:val="24"/>
          <w:szCs w:val="24"/>
          <w:lang w:val="en-NZ" w:bidi="he-IL"/>
        </w:rPr>
        <w:t>.</w:t>
      </w:r>
      <w:r w:rsidR="00F5659E">
        <w:rPr>
          <w:sz w:val="24"/>
          <w:szCs w:val="24"/>
          <w:lang w:val="en-NZ" w:bidi="he-IL"/>
        </w:rPr>
        <w:t xml:space="preserve"> </w:t>
      </w:r>
      <w:r w:rsidR="009C0E02" w:rsidRPr="00465346">
        <w:rPr>
          <w:sz w:val="24"/>
          <w:szCs w:val="24"/>
          <w:lang w:val="en-NZ" w:bidi="he-IL"/>
        </w:rPr>
        <w:t xml:space="preserve">God is a Speaker…and what He speaks reveals His perfect </w:t>
      </w:r>
      <w:r w:rsidR="002E4D9A" w:rsidRPr="00465346">
        <w:rPr>
          <w:sz w:val="24"/>
          <w:szCs w:val="24"/>
          <w:lang w:val="en-NZ" w:bidi="he-IL"/>
        </w:rPr>
        <w:t>wisdom.</w:t>
      </w:r>
    </w:p>
    <w:p w:rsidR="0058398D" w:rsidRPr="00465346" w:rsidRDefault="00841B7A" w:rsidP="00274194">
      <w:pPr>
        <w:spacing w:after="200" w:line="276" w:lineRule="auto"/>
        <w:rPr>
          <w:sz w:val="24"/>
          <w:szCs w:val="24"/>
          <w:lang w:val="en-NZ"/>
        </w:rPr>
      </w:pPr>
      <w:r w:rsidRPr="00465346">
        <w:rPr>
          <w:sz w:val="24"/>
          <w:szCs w:val="24"/>
          <w:lang w:val="en-NZ" w:bidi="he-IL"/>
        </w:rPr>
        <w:t xml:space="preserve">Ultimately it is God Himself who is the </w:t>
      </w:r>
      <w:r w:rsidR="005A687D" w:rsidRPr="00465346">
        <w:rPr>
          <w:sz w:val="24"/>
          <w:szCs w:val="24"/>
          <w:lang w:val="en-NZ" w:bidi="he-IL"/>
        </w:rPr>
        <w:t xml:space="preserve">Wise </w:t>
      </w:r>
      <w:r w:rsidRPr="00465346">
        <w:rPr>
          <w:sz w:val="24"/>
          <w:szCs w:val="24"/>
          <w:lang w:val="en-NZ" w:bidi="he-IL"/>
        </w:rPr>
        <w:t>Teacher in the book of Proverbs…</w:t>
      </w:r>
      <w:r w:rsidR="00F5659E">
        <w:rPr>
          <w:sz w:val="24"/>
          <w:szCs w:val="24"/>
          <w:lang w:val="en-NZ" w:bidi="he-IL"/>
        </w:rPr>
        <w:t xml:space="preserve"> </w:t>
      </w:r>
      <w:r w:rsidR="005A687D" w:rsidRPr="00465346">
        <w:rPr>
          <w:sz w:val="24"/>
          <w:szCs w:val="24"/>
          <w:lang w:val="en-NZ" w:bidi="he-IL"/>
        </w:rPr>
        <w:t xml:space="preserve">He is </w:t>
      </w:r>
      <w:r w:rsidR="002E4D9A" w:rsidRPr="00465346">
        <w:rPr>
          <w:sz w:val="24"/>
          <w:szCs w:val="24"/>
          <w:lang w:val="en-NZ" w:bidi="he-IL"/>
        </w:rPr>
        <w:t xml:space="preserve">the </w:t>
      </w:r>
      <w:r w:rsidR="002E4D9A">
        <w:rPr>
          <w:sz w:val="24"/>
          <w:szCs w:val="24"/>
          <w:lang w:val="en-NZ" w:bidi="he-IL"/>
        </w:rPr>
        <w:t>one</w:t>
      </w:r>
      <w:r w:rsidR="005A687D" w:rsidRPr="00465346">
        <w:rPr>
          <w:sz w:val="24"/>
          <w:szCs w:val="24"/>
          <w:lang w:val="en-NZ" w:bidi="he-IL"/>
        </w:rPr>
        <w:t xml:space="preserve"> who instructs those wise enough to seek His knowledge</w:t>
      </w:r>
      <w:r w:rsidR="00465346" w:rsidRPr="00465346">
        <w:rPr>
          <w:sz w:val="24"/>
          <w:szCs w:val="24"/>
          <w:lang w:val="en-NZ" w:bidi="he-IL"/>
        </w:rPr>
        <w:t>.</w:t>
      </w:r>
      <w:r w:rsidR="00F5659E">
        <w:rPr>
          <w:sz w:val="24"/>
          <w:szCs w:val="24"/>
          <w:lang w:val="en-NZ" w:bidi="he-IL"/>
        </w:rPr>
        <w:t xml:space="preserve"> </w:t>
      </w:r>
      <w:r w:rsidRPr="00465346">
        <w:rPr>
          <w:sz w:val="24"/>
          <w:szCs w:val="24"/>
          <w:lang w:val="en-NZ"/>
        </w:rPr>
        <w:t>T</w:t>
      </w:r>
      <w:r w:rsidR="004B449D" w:rsidRPr="00465346">
        <w:rPr>
          <w:sz w:val="24"/>
          <w:szCs w:val="24"/>
          <w:lang w:val="en-NZ"/>
        </w:rPr>
        <w:t>he mind of God is the</w:t>
      </w:r>
      <w:r w:rsidRPr="00465346">
        <w:rPr>
          <w:sz w:val="24"/>
          <w:szCs w:val="24"/>
          <w:lang w:val="en-NZ"/>
        </w:rPr>
        <w:t xml:space="preserve"> </w:t>
      </w:r>
      <w:r w:rsidRPr="00465346">
        <w:rPr>
          <w:b/>
          <w:sz w:val="24"/>
          <w:szCs w:val="24"/>
          <w:lang w:val="en-NZ"/>
        </w:rPr>
        <w:t>only</w:t>
      </w:r>
      <w:r w:rsidR="004B449D" w:rsidRPr="00465346">
        <w:rPr>
          <w:b/>
          <w:sz w:val="24"/>
          <w:szCs w:val="24"/>
          <w:lang w:val="en-NZ"/>
        </w:rPr>
        <w:t xml:space="preserve"> source of all true wisdom</w:t>
      </w:r>
      <w:r w:rsidRPr="00465346">
        <w:rPr>
          <w:sz w:val="24"/>
          <w:szCs w:val="24"/>
          <w:lang w:val="en-NZ"/>
        </w:rPr>
        <w:t xml:space="preserve">, a truth </w:t>
      </w:r>
      <w:r w:rsidR="002E4D9A" w:rsidRPr="00465346">
        <w:rPr>
          <w:sz w:val="24"/>
          <w:szCs w:val="24"/>
          <w:lang w:val="en-NZ"/>
        </w:rPr>
        <w:t>which is</w:t>
      </w:r>
      <w:r w:rsidR="004B449D" w:rsidRPr="00465346">
        <w:rPr>
          <w:sz w:val="24"/>
          <w:szCs w:val="24"/>
          <w:lang w:val="en-NZ"/>
        </w:rPr>
        <w:t xml:space="preserve"> expressed in the first proverb of this book:</w:t>
      </w:r>
      <w:r w:rsidR="00F5659E">
        <w:rPr>
          <w:sz w:val="24"/>
          <w:szCs w:val="24"/>
          <w:lang w:val="en-NZ"/>
        </w:rPr>
        <w:t xml:space="preserve"> </w:t>
      </w:r>
      <w:r w:rsidR="00566B72" w:rsidRPr="00465346">
        <w:rPr>
          <w:sz w:val="24"/>
          <w:szCs w:val="24"/>
          <w:lang w:val="en-NZ" w:bidi="he-IL"/>
        </w:rPr>
        <w:t>‘</w:t>
      </w:r>
      <w:r w:rsidR="00566B72" w:rsidRPr="00465346">
        <w:rPr>
          <w:i/>
          <w:color w:val="FF0000"/>
          <w:sz w:val="24"/>
          <w:szCs w:val="24"/>
          <w:lang w:val="en-NZ" w:bidi="he-IL"/>
        </w:rPr>
        <w:t>The fear of the LORD is the beginning of knowledge</w:t>
      </w:r>
      <w:r w:rsidR="00566B72" w:rsidRPr="00465346">
        <w:rPr>
          <w:sz w:val="24"/>
          <w:szCs w:val="24"/>
          <w:lang w:val="en-NZ" w:bidi="he-IL"/>
        </w:rPr>
        <w:t>’ (Prov 1.7a)</w:t>
      </w:r>
      <w:r w:rsidR="00465346" w:rsidRPr="00465346">
        <w:rPr>
          <w:sz w:val="24"/>
          <w:szCs w:val="24"/>
          <w:lang w:val="en-NZ" w:bidi="he-IL"/>
        </w:rPr>
        <w:t>.</w:t>
      </w:r>
      <w:r w:rsidR="00F5659E">
        <w:rPr>
          <w:sz w:val="24"/>
          <w:szCs w:val="24"/>
          <w:lang w:val="en-NZ" w:bidi="he-IL"/>
        </w:rPr>
        <w:t xml:space="preserve"> </w:t>
      </w:r>
      <w:r w:rsidR="00566B72" w:rsidRPr="00465346">
        <w:rPr>
          <w:sz w:val="24"/>
          <w:szCs w:val="24"/>
          <w:lang w:val="en-NZ"/>
        </w:rPr>
        <w:t>Here ‘t</w:t>
      </w:r>
      <w:r w:rsidR="0058398D" w:rsidRPr="00465346">
        <w:rPr>
          <w:sz w:val="24"/>
          <w:szCs w:val="24"/>
          <w:lang w:val="en-NZ"/>
        </w:rPr>
        <w:t>he beginning</w:t>
      </w:r>
      <w:r w:rsidR="00566B72" w:rsidRPr="00465346">
        <w:rPr>
          <w:sz w:val="24"/>
          <w:szCs w:val="24"/>
          <w:lang w:val="en-NZ"/>
        </w:rPr>
        <w:t>’</w:t>
      </w:r>
      <w:r w:rsidR="0058398D" w:rsidRPr="00465346">
        <w:rPr>
          <w:sz w:val="24"/>
          <w:szCs w:val="24"/>
          <w:lang w:val="en-NZ"/>
        </w:rPr>
        <w:t xml:space="preserve"> is not so much the starting point which is left behind as progress is made, but rather</w:t>
      </w:r>
      <w:r w:rsidR="00F5659E">
        <w:rPr>
          <w:sz w:val="24"/>
          <w:szCs w:val="24"/>
          <w:lang w:val="en-NZ"/>
        </w:rPr>
        <w:t xml:space="preserve"> </w:t>
      </w:r>
      <w:r w:rsidR="002E4D9A" w:rsidRPr="00465346">
        <w:rPr>
          <w:sz w:val="24"/>
          <w:szCs w:val="24"/>
          <w:lang w:val="en-NZ"/>
        </w:rPr>
        <w:t xml:space="preserve">the </w:t>
      </w:r>
      <w:r w:rsidR="002E4D9A" w:rsidRPr="00465346">
        <w:rPr>
          <w:b/>
          <w:sz w:val="24"/>
          <w:szCs w:val="24"/>
          <w:lang w:val="en-NZ"/>
        </w:rPr>
        <w:t>foundational</w:t>
      </w:r>
      <w:r w:rsidR="0058398D" w:rsidRPr="00465346">
        <w:rPr>
          <w:b/>
          <w:sz w:val="24"/>
          <w:szCs w:val="24"/>
          <w:lang w:val="en-NZ"/>
        </w:rPr>
        <w:t xml:space="preserve"> controlling principle</w:t>
      </w:r>
      <w:r w:rsidR="00566B72" w:rsidRPr="00465346">
        <w:rPr>
          <w:sz w:val="24"/>
          <w:szCs w:val="24"/>
          <w:lang w:val="en-NZ"/>
        </w:rPr>
        <w:t xml:space="preserve"> of all true wisdom</w:t>
      </w:r>
      <w:r w:rsidR="0058398D" w:rsidRPr="00465346">
        <w:rPr>
          <w:sz w:val="24"/>
          <w:szCs w:val="24"/>
          <w:lang w:val="en-NZ"/>
        </w:rPr>
        <w:t>:</w:t>
      </w:r>
    </w:p>
    <w:p w:rsidR="0058398D" w:rsidRPr="00465346" w:rsidRDefault="001E5B04" w:rsidP="00274194">
      <w:pPr>
        <w:spacing w:after="200" w:line="276" w:lineRule="auto"/>
        <w:rPr>
          <w:sz w:val="24"/>
          <w:szCs w:val="24"/>
          <w:lang w:val="en-NZ" w:bidi="he-IL"/>
        </w:rPr>
      </w:pPr>
      <w:r w:rsidRPr="00465346">
        <w:rPr>
          <w:sz w:val="24"/>
          <w:szCs w:val="24"/>
          <w:lang w:val="en-NZ"/>
        </w:rPr>
        <w:t>Because this is the root of all wisdom, it’s not surprising that we found this same truth expressed elsewhere in Biblical wisdom literature:</w:t>
      </w:r>
      <w:r w:rsidR="00F5659E">
        <w:rPr>
          <w:sz w:val="24"/>
          <w:szCs w:val="24"/>
          <w:lang w:val="en-NZ"/>
        </w:rPr>
        <w:t xml:space="preserve"> </w:t>
      </w:r>
      <w:r w:rsidR="0058398D" w:rsidRPr="00465346">
        <w:rPr>
          <w:sz w:val="24"/>
          <w:szCs w:val="24"/>
          <w:lang w:val="en-NZ" w:bidi="he-IL"/>
        </w:rPr>
        <w:t>'</w:t>
      </w:r>
      <w:r w:rsidR="0058398D" w:rsidRPr="00465346">
        <w:rPr>
          <w:i/>
          <w:color w:val="FF0000"/>
          <w:sz w:val="24"/>
          <w:szCs w:val="24"/>
          <w:lang w:val="en-NZ" w:bidi="he-IL"/>
        </w:rPr>
        <w:t>Behold, the</w:t>
      </w:r>
      <w:r w:rsidR="0058398D" w:rsidRPr="00465346">
        <w:rPr>
          <w:b/>
          <w:i/>
          <w:color w:val="FF0000"/>
          <w:sz w:val="24"/>
          <w:szCs w:val="24"/>
          <w:lang w:val="en-NZ" w:bidi="he-IL"/>
        </w:rPr>
        <w:t xml:space="preserve"> fear</w:t>
      </w:r>
      <w:r w:rsidR="0058398D" w:rsidRPr="00465346">
        <w:rPr>
          <w:i/>
          <w:color w:val="FF0000"/>
          <w:sz w:val="24"/>
          <w:szCs w:val="24"/>
          <w:lang w:val="en-NZ" w:bidi="he-IL"/>
        </w:rPr>
        <w:t xml:space="preserve"> of the Lord, that is wisdom</w:t>
      </w:r>
      <w:r w:rsidR="00637625" w:rsidRPr="00465346">
        <w:rPr>
          <w:sz w:val="24"/>
          <w:szCs w:val="24"/>
          <w:lang w:val="en-NZ" w:bidi="he-IL"/>
        </w:rPr>
        <w:t>’</w:t>
      </w:r>
      <w:r w:rsidR="0018624C" w:rsidRPr="00465346">
        <w:rPr>
          <w:sz w:val="24"/>
          <w:szCs w:val="24"/>
          <w:lang w:val="en-NZ" w:bidi="he-IL"/>
        </w:rPr>
        <w:t xml:space="preserve"> </w:t>
      </w:r>
      <w:r w:rsidR="00884EFE">
        <w:rPr>
          <w:sz w:val="24"/>
          <w:szCs w:val="24"/>
          <w:lang w:val="en-NZ" w:bidi="he-IL"/>
        </w:rPr>
        <w:t>(</w:t>
      </w:r>
      <w:r w:rsidR="0018624C" w:rsidRPr="00465346">
        <w:rPr>
          <w:b/>
          <w:bCs/>
          <w:sz w:val="24"/>
          <w:szCs w:val="24"/>
          <w:lang w:val="en-NZ" w:bidi="he-IL"/>
        </w:rPr>
        <w:t>Job 28:28b</w:t>
      </w:r>
      <w:r w:rsidR="00884EFE">
        <w:rPr>
          <w:sz w:val="24"/>
          <w:szCs w:val="24"/>
          <w:lang w:val="en-NZ" w:bidi="he-IL"/>
        </w:rPr>
        <w:t>)</w:t>
      </w:r>
      <w:r w:rsidR="00F5659E">
        <w:rPr>
          <w:sz w:val="24"/>
          <w:szCs w:val="24"/>
          <w:lang w:val="en-NZ" w:bidi="he-IL"/>
        </w:rPr>
        <w:t xml:space="preserve">; </w:t>
      </w:r>
      <w:r w:rsidR="0018624C" w:rsidRPr="00465346">
        <w:rPr>
          <w:b/>
          <w:bCs/>
          <w:sz w:val="24"/>
          <w:szCs w:val="24"/>
          <w:lang w:val="en-NZ" w:bidi="he-IL"/>
        </w:rPr>
        <w:t>‘</w:t>
      </w:r>
      <w:r w:rsidR="0058398D" w:rsidRPr="00465346">
        <w:rPr>
          <w:i/>
          <w:color w:val="FF0000"/>
          <w:sz w:val="24"/>
          <w:szCs w:val="24"/>
          <w:lang w:val="en-NZ" w:bidi="he-IL"/>
        </w:rPr>
        <w:t xml:space="preserve">The end of the matter; all has been heard. </w:t>
      </w:r>
      <w:r w:rsidR="0058398D" w:rsidRPr="00465346">
        <w:rPr>
          <w:b/>
          <w:i/>
          <w:color w:val="FF0000"/>
          <w:sz w:val="24"/>
          <w:szCs w:val="24"/>
          <w:lang w:val="en-NZ" w:bidi="he-IL"/>
        </w:rPr>
        <w:t>Fear</w:t>
      </w:r>
      <w:r w:rsidR="0058398D" w:rsidRPr="00465346">
        <w:rPr>
          <w:i/>
          <w:color w:val="FF0000"/>
          <w:sz w:val="24"/>
          <w:szCs w:val="24"/>
          <w:lang w:val="en-NZ" w:bidi="he-IL"/>
        </w:rPr>
        <w:t xml:space="preserve"> God and keep his commandments, for this is the whole duty of man</w:t>
      </w:r>
      <w:r w:rsidR="0018624C" w:rsidRPr="00465346">
        <w:rPr>
          <w:sz w:val="24"/>
          <w:szCs w:val="24"/>
          <w:lang w:val="en-NZ" w:bidi="he-IL"/>
        </w:rPr>
        <w:t xml:space="preserve">’ </w:t>
      </w:r>
      <w:r w:rsidR="00884EFE">
        <w:rPr>
          <w:sz w:val="24"/>
          <w:szCs w:val="24"/>
          <w:lang w:val="en-NZ"/>
        </w:rPr>
        <w:t>(</w:t>
      </w:r>
      <w:r w:rsidR="0018624C" w:rsidRPr="00465346">
        <w:rPr>
          <w:sz w:val="24"/>
          <w:szCs w:val="24"/>
          <w:lang w:val="en-NZ"/>
        </w:rPr>
        <w:t>Ecc 12.13</w:t>
      </w:r>
      <w:r w:rsidR="00884EFE">
        <w:rPr>
          <w:sz w:val="24"/>
          <w:szCs w:val="24"/>
          <w:lang w:val="en-NZ"/>
        </w:rPr>
        <w:t>)</w:t>
      </w:r>
      <w:r w:rsidR="00465346" w:rsidRPr="00465346">
        <w:rPr>
          <w:sz w:val="24"/>
          <w:szCs w:val="24"/>
          <w:lang w:val="en-NZ"/>
        </w:rPr>
        <w:t>.</w:t>
      </w:r>
    </w:p>
    <w:p w:rsidR="00F5659E" w:rsidRDefault="00F5659E" w:rsidP="00274194">
      <w:pPr>
        <w:spacing w:after="200" w:line="276" w:lineRule="auto"/>
        <w:rPr>
          <w:sz w:val="24"/>
          <w:szCs w:val="24"/>
          <w:lang w:val="en-NZ"/>
        </w:rPr>
      </w:pPr>
    </w:p>
    <w:p w:rsidR="00257E56" w:rsidRPr="00465346" w:rsidRDefault="001B2BB5" w:rsidP="00274194">
      <w:pPr>
        <w:spacing w:after="200" w:line="276" w:lineRule="auto"/>
        <w:rPr>
          <w:sz w:val="24"/>
          <w:szCs w:val="24"/>
          <w:lang w:val="en-NZ"/>
        </w:rPr>
      </w:pPr>
      <w:r w:rsidRPr="00465346">
        <w:rPr>
          <w:sz w:val="24"/>
          <w:szCs w:val="24"/>
          <w:lang w:val="en-NZ"/>
        </w:rPr>
        <w:t>We must be careful here to understand the word ‘fear’ correctly</w:t>
      </w:r>
      <w:r w:rsidR="00465346" w:rsidRPr="00465346">
        <w:rPr>
          <w:sz w:val="24"/>
          <w:szCs w:val="24"/>
          <w:lang w:val="en-NZ"/>
        </w:rPr>
        <w:t>.</w:t>
      </w:r>
      <w:r w:rsidR="00F5659E">
        <w:rPr>
          <w:sz w:val="24"/>
          <w:szCs w:val="24"/>
          <w:lang w:val="en-NZ"/>
        </w:rPr>
        <w:t xml:space="preserve"> </w:t>
      </w:r>
      <w:r w:rsidRPr="00465346">
        <w:rPr>
          <w:sz w:val="24"/>
          <w:szCs w:val="24"/>
          <w:lang w:val="en-NZ"/>
        </w:rPr>
        <w:t xml:space="preserve">This is </w:t>
      </w:r>
      <w:r w:rsidRPr="00465346">
        <w:rPr>
          <w:b/>
          <w:sz w:val="24"/>
          <w:szCs w:val="24"/>
          <w:lang w:val="en-NZ"/>
        </w:rPr>
        <w:t>NOT the terror and dread</w:t>
      </w:r>
      <w:r w:rsidRPr="00465346">
        <w:rPr>
          <w:sz w:val="24"/>
          <w:szCs w:val="24"/>
          <w:lang w:val="en-NZ"/>
        </w:rPr>
        <w:t xml:space="preserve"> which comes to those who turn away from </w:t>
      </w:r>
      <w:r w:rsidR="002E4D9A" w:rsidRPr="00465346">
        <w:rPr>
          <w:sz w:val="24"/>
          <w:szCs w:val="24"/>
          <w:lang w:val="en-NZ"/>
        </w:rPr>
        <w:t>God. Remember</w:t>
      </w:r>
      <w:r w:rsidRPr="00465346">
        <w:rPr>
          <w:sz w:val="24"/>
          <w:szCs w:val="24"/>
          <w:lang w:val="en-NZ"/>
        </w:rPr>
        <w:t xml:space="preserve"> fallen Adam and Eve hiding in fear from God among the trees of the </w:t>
      </w:r>
      <w:r w:rsidR="002E4D9A" w:rsidRPr="00465346">
        <w:rPr>
          <w:sz w:val="24"/>
          <w:szCs w:val="24"/>
          <w:lang w:val="en-NZ"/>
        </w:rPr>
        <w:t>garden. (</w:t>
      </w:r>
      <w:r w:rsidRPr="00465346">
        <w:rPr>
          <w:sz w:val="24"/>
          <w:szCs w:val="24"/>
          <w:lang w:val="en-NZ"/>
        </w:rPr>
        <w:t>Gen 3:8</w:t>
      </w:r>
      <w:r w:rsidR="002E4D9A" w:rsidRPr="00465346">
        <w:rPr>
          <w:sz w:val="24"/>
          <w:szCs w:val="24"/>
          <w:lang w:val="en-NZ"/>
        </w:rPr>
        <w:t xml:space="preserve">) </w:t>
      </w:r>
      <w:r w:rsidR="002E4D9A">
        <w:rPr>
          <w:sz w:val="24"/>
          <w:szCs w:val="24"/>
          <w:lang w:val="en-NZ"/>
        </w:rPr>
        <w:t>This</w:t>
      </w:r>
      <w:r w:rsidR="00257E56" w:rsidRPr="00465346">
        <w:rPr>
          <w:sz w:val="24"/>
          <w:szCs w:val="24"/>
          <w:lang w:val="en-NZ"/>
        </w:rPr>
        <w:t xml:space="preserve"> </w:t>
      </w:r>
      <w:r w:rsidR="007569BE" w:rsidRPr="00465346">
        <w:rPr>
          <w:sz w:val="24"/>
          <w:szCs w:val="24"/>
          <w:lang w:val="en-NZ"/>
        </w:rPr>
        <w:t xml:space="preserve">fear </w:t>
      </w:r>
      <w:r w:rsidR="00257E56" w:rsidRPr="00465346">
        <w:rPr>
          <w:sz w:val="24"/>
          <w:szCs w:val="24"/>
          <w:lang w:val="en-NZ"/>
        </w:rPr>
        <w:t xml:space="preserve">is </w:t>
      </w:r>
      <w:r w:rsidR="00545706" w:rsidRPr="00465346">
        <w:rPr>
          <w:b/>
          <w:sz w:val="24"/>
          <w:szCs w:val="24"/>
          <w:lang w:val="en-NZ"/>
        </w:rPr>
        <w:t xml:space="preserve">willing </w:t>
      </w:r>
      <w:r w:rsidR="00257E56" w:rsidRPr="00465346">
        <w:rPr>
          <w:b/>
          <w:sz w:val="24"/>
          <w:szCs w:val="24"/>
          <w:lang w:val="en-NZ"/>
        </w:rPr>
        <w:t>submissive reverence</w:t>
      </w:r>
      <w:r w:rsidR="00257E56" w:rsidRPr="00465346">
        <w:rPr>
          <w:sz w:val="24"/>
          <w:szCs w:val="24"/>
          <w:lang w:val="en-NZ"/>
        </w:rPr>
        <w:t xml:space="preserve"> toward God, as shown by Abraham when he was willing to sacrifice his son Isaac</w:t>
      </w:r>
      <w:r w:rsidR="00465346" w:rsidRPr="00465346">
        <w:rPr>
          <w:sz w:val="24"/>
          <w:szCs w:val="24"/>
          <w:lang w:val="en-NZ"/>
        </w:rPr>
        <w:t>.</w:t>
      </w:r>
      <w:r w:rsidR="00F5659E">
        <w:rPr>
          <w:sz w:val="24"/>
          <w:szCs w:val="24"/>
          <w:lang w:val="en-NZ"/>
        </w:rPr>
        <w:t xml:space="preserve"> </w:t>
      </w:r>
      <w:r w:rsidR="00257E56" w:rsidRPr="00465346">
        <w:rPr>
          <w:sz w:val="24"/>
          <w:szCs w:val="24"/>
          <w:lang w:val="en-NZ"/>
        </w:rPr>
        <w:t>Remember after he had demonstrated faith</w:t>
      </w:r>
      <w:r w:rsidR="00E87D72" w:rsidRPr="00465346">
        <w:rPr>
          <w:sz w:val="24"/>
          <w:szCs w:val="24"/>
          <w:lang w:val="en-NZ"/>
        </w:rPr>
        <w:t>, hope and love for</w:t>
      </w:r>
      <w:r w:rsidR="00257E56" w:rsidRPr="00465346">
        <w:rPr>
          <w:sz w:val="24"/>
          <w:szCs w:val="24"/>
          <w:lang w:val="en-NZ"/>
        </w:rPr>
        <w:t xml:space="preserve"> God, the Angel of the Lord said to him</w:t>
      </w:r>
      <w:r w:rsidR="00F5659E">
        <w:rPr>
          <w:sz w:val="24"/>
          <w:szCs w:val="24"/>
          <w:lang w:val="en-NZ"/>
        </w:rPr>
        <w:t xml:space="preserve"> </w:t>
      </w:r>
      <w:r w:rsidR="001E1786" w:rsidRPr="00465346">
        <w:rPr>
          <w:sz w:val="24"/>
          <w:szCs w:val="24"/>
          <w:lang w:val="en-NZ"/>
        </w:rPr>
        <w:t>“</w:t>
      </w:r>
      <w:r w:rsidR="001E1786" w:rsidRPr="00465346">
        <w:rPr>
          <w:i/>
          <w:color w:val="FF0000"/>
          <w:sz w:val="24"/>
          <w:szCs w:val="24"/>
          <w:lang w:val="en-NZ"/>
        </w:rPr>
        <w:t>now I know that you fear God, seeing you have not withheld your son, your only son, from me</w:t>
      </w:r>
      <w:r w:rsidR="001E1786" w:rsidRPr="00465346">
        <w:rPr>
          <w:sz w:val="24"/>
          <w:szCs w:val="24"/>
          <w:lang w:val="en-NZ"/>
        </w:rPr>
        <w:t>"</w:t>
      </w:r>
      <w:r w:rsidR="00465346" w:rsidRPr="00465346">
        <w:rPr>
          <w:sz w:val="24"/>
          <w:szCs w:val="24"/>
          <w:lang w:val="en-NZ"/>
        </w:rPr>
        <w:t>.</w:t>
      </w:r>
      <w:r w:rsidR="00545706" w:rsidRPr="00465346">
        <w:rPr>
          <w:sz w:val="24"/>
          <w:szCs w:val="24"/>
          <w:lang w:val="en-NZ"/>
        </w:rPr>
        <w:t xml:space="preserve"> </w:t>
      </w:r>
      <w:r w:rsidR="00884EFE">
        <w:rPr>
          <w:sz w:val="24"/>
          <w:szCs w:val="24"/>
          <w:lang w:val="en-NZ"/>
        </w:rPr>
        <w:t>(</w:t>
      </w:r>
      <w:r w:rsidR="00545706" w:rsidRPr="00465346">
        <w:rPr>
          <w:sz w:val="24"/>
          <w:szCs w:val="24"/>
          <w:lang w:val="en-NZ"/>
        </w:rPr>
        <w:t>Gen 22.12</w:t>
      </w:r>
      <w:r w:rsidR="00884EFE">
        <w:rPr>
          <w:sz w:val="24"/>
          <w:szCs w:val="24"/>
          <w:lang w:val="en-NZ"/>
        </w:rPr>
        <w:t>)</w:t>
      </w:r>
    </w:p>
    <w:p w:rsidR="00673AF9" w:rsidRPr="00465346" w:rsidRDefault="00545706" w:rsidP="00274194">
      <w:pPr>
        <w:spacing w:after="200" w:line="276" w:lineRule="auto"/>
        <w:rPr>
          <w:sz w:val="24"/>
          <w:szCs w:val="24"/>
          <w:lang w:val="en-NZ"/>
        </w:rPr>
      </w:pPr>
      <w:r w:rsidRPr="00465346">
        <w:rPr>
          <w:sz w:val="24"/>
          <w:szCs w:val="24"/>
          <w:lang w:val="en-NZ"/>
        </w:rPr>
        <w:t>Wisdom then is not the mere accumulation of knowledge</w:t>
      </w:r>
      <w:r w:rsidR="00465346" w:rsidRPr="00465346">
        <w:rPr>
          <w:sz w:val="24"/>
          <w:szCs w:val="24"/>
          <w:lang w:val="en-NZ"/>
        </w:rPr>
        <w:t>.</w:t>
      </w:r>
      <w:r w:rsidR="00F5659E">
        <w:rPr>
          <w:sz w:val="24"/>
          <w:szCs w:val="24"/>
          <w:lang w:val="en-NZ"/>
        </w:rPr>
        <w:t xml:space="preserve"> </w:t>
      </w:r>
      <w:r w:rsidRPr="00465346">
        <w:rPr>
          <w:sz w:val="24"/>
          <w:szCs w:val="24"/>
          <w:lang w:val="en-NZ"/>
        </w:rPr>
        <w:t>Wisdom is not the development of abstract intellectual understanding</w:t>
      </w:r>
      <w:r w:rsidR="00465346" w:rsidRPr="00465346">
        <w:rPr>
          <w:sz w:val="24"/>
          <w:szCs w:val="24"/>
          <w:lang w:val="en-NZ"/>
        </w:rPr>
        <w:t>.</w:t>
      </w:r>
      <w:r w:rsidR="00F5659E">
        <w:rPr>
          <w:sz w:val="24"/>
          <w:szCs w:val="24"/>
          <w:lang w:val="en-NZ"/>
        </w:rPr>
        <w:t xml:space="preserve"> </w:t>
      </w:r>
      <w:r w:rsidRPr="00465346">
        <w:rPr>
          <w:sz w:val="24"/>
          <w:szCs w:val="24"/>
          <w:lang w:val="en-NZ"/>
        </w:rPr>
        <w:t xml:space="preserve">Wisdom is insight and discretion gained by being in willing submission to the LORD, the covenant God who first revealed His name as Yahweh </w:t>
      </w:r>
      <w:r w:rsidR="00E16E2C" w:rsidRPr="00465346">
        <w:rPr>
          <w:sz w:val="24"/>
          <w:szCs w:val="24"/>
          <w:lang w:val="en-NZ"/>
        </w:rPr>
        <w:t xml:space="preserve">- ‘I AM’ </w:t>
      </w:r>
      <w:r w:rsidRPr="00465346">
        <w:rPr>
          <w:sz w:val="24"/>
          <w:szCs w:val="24"/>
          <w:lang w:val="en-NZ"/>
        </w:rPr>
        <w:t xml:space="preserve">to </w:t>
      </w:r>
      <w:r w:rsidR="002E4D9A" w:rsidRPr="00465346">
        <w:rPr>
          <w:sz w:val="24"/>
          <w:szCs w:val="24"/>
          <w:lang w:val="en-NZ"/>
        </w:rPr>
        <w:t>Moses.</w:t>
      </w:r>
    </w:p>
    <w:p w:rsidR="00545706" w:rsidRPr="00465346" w:rsidRDefault="002E4D9A" w:rsidP="00274194">
      <w:pPr>
        <w:spacing w:after="200" w:line="276" w:lineRule="auto"/>
        <w:rPr>
          <w:sz w:val="24"/>
          <w:szCs w:val="24"/>
          <w:lang w:val="en-NZ"/>
        </w:rPr>
      </w:pPr>
      <w:r w:rsidRPr="00465346">
        <w:rPr>
          <w:sz w:val="24"/>
          <w:szCs w:val="24"/>
          <w:lang w:val="en-NZ"/>
        </w:rPr>
        <w:t>So,</w:t>
      </w:r>
      <w:r w:rsidR="00673AF9" w:rsidRPr="00465346">
        <w:rPr>
          <w:sz w:val="24"/>
          <w:szCs w:val="24"/>
          <w:lang w:val="en-NZ"/>
        </w:rPr>
        <w:t xml:space="preserve"> the first part of the first proverb</w:t>
      </w:r>
      <w:r w:rsidR="00545706" w:rsidRPr="00465346">
        <w:rPr>
          <w:sz w:val="24"/>
          <w:szCs w:val="24"/>
          <w:lang w:val="en-NZ"/>
        </w:rPr>
        <w:t xml:space="preserve"> </w:t>
      </w:r>
      <w:r w:rsidR="00673AF9" w:rsidRPr="00465346">
        <w:rPr>
          <w:sz w:val="24"/>
          <w:szCs w:val="24"/>
          <w:lang w:val="en-NZ"/>
        </w:rPr>
        <w:t>‘</w:t>
      </w:r>
      <w:r w:rsidR="00673AF9" w:rsidRPr="00465346">
        <w:rPr>
          <w:i/>
          <w:color w:val="FF0000"/>
          <w:sz w:val="24"/>
          <w:szCs w:val="24"/>
          <w:lang w:val="en-NZ"/>
        </w:rPr>
        <w:t xml:space="preserve">The fear of the LORD is the beginning of wisdom’ </w:t>
      </w:r>
      <w:r w:rsidR="00673AF9" w:rsidRPr="00465346">
        <w:rPr>
          <w:sz w:val="24"/>
          <w:szCs w:val="24"/>
          <w:lang w:val="en-NZ"/>
        </w:rPr>
        <w:t xml:space="preserve">teaches us </w:t>
      </w:r>
      <w:r w:rsidRPr="00465346">
        <w:rPr>
          <w:sz w:val="24"/>
          <w:szCs w:val="24"/>
          <w:lang w:val="en-NZ"/>
        </w:rPr>
        <w:t xml:space="preserve">that </w:t>
      </w:r>
      <w:r>
        <w:rPr>
          <w:sz w:val="24"/>
          <w:szCs w:val="24"/>
          <w:lang w:val="en-NZ"/>
        </w:rPr>
        <w:t>whilst</w:t>
      </w:r>
      <w:r w:rsidR="00673AF9" w:rsidRPr="00465346">
        <w:rPr>
          <w:sz w:val="24"/>
          <w:szCs w:val="24"/>
          <w:lang w:val="en-NZ"/>
        </w:rPr>
        <w:t xml:space="preserve"> wisdom is the right way of thinking about God, the world He has made, and people who inhabit this world (including ourselves, our family, our friends and others</w:t>
      </w:r>
      <w:r w:rsidRPr="00465346">
        <w:rPr>
          <w:sz w:val="24"/>
          <w:szCs w:val="24"/>
          <w:lang w:val="en-NZ"/>
        </w:rPr>
        <w:t>).</w:t>
      </w:r>
      <w:r w:rsidR="00F5659E">
        <w:rPr>
          <w:sz w:val="24"/>
          <w:szCs w:val="24"/>
          <w:lang w:val="en-NZ"/>
        </w:rPr>
        <w:t xml:space="preserve"> </w:t>
      </w:r>
      <w:r w:rsidR="00673AF9" w:rsidRPr="00465346">
        <w:rPr>
          <w:sz w:val="24"/>
          <w:szCs w:val="24"/>
          <w:lang w:val="en-NZ"/>
        </w:rPr>
        <w:t xml:space="preserve">It is fundamentally and foundationally having the </w:t>
      </w:r>
      <w:r w:rsidR="00673AF9" w:rsidRPr="00465346">
        <w:rPr>
          <w:b/>
          <w:sz w:val="24"/>
          <w:szCs w:val="24"/>
          <w:lang w:val="en-NZ"/>
        </w:rPr>
        <w:t>right relationship</w:t>
      </w:r>
      <w:r w:rsidR="00673AF9" w:rsidRPr="00465346">
        <w:rPr>
          <w:sz w:val="24"/>
          <w:szCs w:val="24"/>
          <w:lang w:val="en-NZ"/>
        </w:rPr>
        <w:t xml:space="preserve"> with God</w:t>
      </w:r>
      <w:r w:rsidR="00E16E2C" w:rsidRPr="00465346">
        <w:rPr>
          <w:sz w:val="24"/>
          <w:szCs w:val="24"/>
          <w:lang w:val="en-NZ"/>
        </w:rPr>
        <w:t xml:space="preserve"> – a relationship characterised by faith, hope and love…</w:t>
      </w:r>
    </w:p>
    <w:p w:rsidR="00B97826" w:rsidRPr="00465346" w:rsidRDefault="00B97826" w:rsidP="00274194">
      <w:pPr>
        <w:spacing w:after="200" w:line="276" w:lineRule="auto"/>
        <w:rPr>
          <w:sz w:val="24"/>
          <w:szCs w:val="24"/>
          <w:lang w:val="en-NZ"/>
        </w:rPr>
      </w:pPr>
      <w:r w:rsidRPr="00465346">
        <w:rPr>
          <w:sz w:val="24"/>
          <w:szCs w:val="24"/>
          <w:lang w:val="en-NZ"/>
        </w:rPr>
        <w:t xml:space="preserve">The wise person then is not someone who necessarily possesses great intellect, has accumulated vast stores of knowledge, or who is known for </w:t>
      </w:r>
      <w:r w:rsidR="005A687D" w:rsidRPr="00465346">
        <w:rPr>
          <w:sz w:val="24"/>
          <w:szCs w:val="24"/>
          <w:lang w:val="en-NZ"/>
        </w:rPr>
        <w:t xml:space="preserve">maxims, mottos and </w:t>
      </w:r>
      <w:r w:rsidRPr="00465346">
        <w:rPr>
          <w:sz w:val="24"/>
          <w:szCs w:val="24"/>
          <w:lang w:val="en-NZ"/>
        </w:rPr>
        <w:t>memorable sayings, but rather</w:t>
      </w:r>
      <w:r w:rsidR="00F5659E">
        <w:rPr>
          <w:sz w:val="24"/>
          <w:szCs w:val="24"/>
          <w:lang w:val="en-NZ"/>
        </w:rPr>
        <w:t xml:space="preserve"> </w:t>
      </w:r>
      <w:r w:rsidR="002E4D9A" w:rsidRPr="00465346">
        <w:rPr>
          <w:b/>
          <w:sz w:val="24"/>
          <w:szCs w:val="24"/>
          <w:lang w:val="en-NZ"/>
        </w:rPr>
        <w:t>the</w:t>
      </w:r>
      <w:r w:rsidRPr="00465346">
        <w:rPr>
          <w:b/>
          <w:sz w:val="24"/>
          <w:szCs w:val="24"/>
          <w:lang w:val="en-NZ"/>
        </w:rPr>
        <w:t xml:space="preserve"> wise person is someone who fears the Lord, who willingly</w:t>
      </w:r>
      <w:r w:rsidR="005A687D" w:rsidRPr="00465346">
        <w:rPr>
          <w:b/>
          <w:sz w:val="24"/>
          <w:szCs w:val="24"/>
          <w:lang w:val="en-NZ"/>
        </w:rPr>
        <w:t>, trustingly and</w:t>
      </w:r>
      <w:r w:rsidR="00107260" w:rsidRPr="00465346">
        <w:rPr>
          <w:b/>
          <w:sz w:val="24"/>
          <w:szCs w:val="24"/>
          <w:lang w:val="en-NZ"/>
        </w:rPr>
        <w:t>,</w:t>
      </w:r>
      <w:r w:rsidR="005A687D" w:rsidRPr="00465346">
        <w:rPr>
          <w:b/>
          <w:sz w:val="24"/>
          <w:szCs w:val="24"/>
          <w:lang w:val="en-NZ"/>
        </w:rPr>
        <w:t xml:space="preserve"> </w:t>
      </w:r>
      <w:r w:rsidR="003E4988" w:rsidRPr="00465346">
        <w:rPr>
          <w:b/>
          <w:sz w:val="24"/>
          <w:szCs w:val="24"/>
          <w:lang w:val="en-NZ"/>
        </w:rPr>
        <w:t>in hope</w:t>
      </w:r>
      <w:r w:rsidR="00107260" w:rsidRPr="00465346">
        <w:rPr>
          <w:b/>
          <w:sz w:val="24"/>
          <w:szCs w:val="24"/>
          <w:lang w:val="en-NZ"/>
        </w:rPr>
        <w:t>,</w:t>
      </w:r>
      <w:r w:rsidR="003E4988" w:rsidRPr="00465346">
        <w:rPr>
          <w:b/>
          <w:sz w:val="24"/>
          <w:szCs w:val="24"/>
          <w:lang w:val="en-NZ"/>
        </w:rPr>
        <w:t xml:space="preserve"> </w:t>
      </w:r>
      <w:r w:rsidRPr="00465346">
        <w:rPr>
          <w:b/>
          <w:sz w:val="24"/>
          <w:szCs w:val="24"/>
          <w:lang w:val="en-NZ"/>
        </w:rPr>
        <w:t>submits to the loving will and purpose of the God with whom that wise person has a living relationship</w:t>
      </w:r>
      <w:r w:rsidRPr="00465346">
        <w:rPr>
          <w:sz w:val="24"/>
          <w:szCs w:val="24"/>
          <w:lang w:val="en-NZ"/>
        </w:rPr>
        <w:t>…</w:t>
      </w:r>
    </w:p>
    <w:p w:rsidR="00B97826" w:rsidRPr="00465346" w:rsidRDefault="00B97826" w:rsidP="00274194">
      <w:pPr>
        <w:spacing w:after="200" w:line="276" w:lineRule="auto"/>
        <w:rPr>
          <w:sz w:val="24"/>
          <w:szCs w:val="24"/>
          <w:lang w:val="en-NZ"/>
        </w:rPr>
      </w:pPr>
      <w:r w:rsidRPr="00465346">
        <w:rPr>
          <w:sz w:val="24"/>
          <w:szCs w:val="24"/>
          <w:lang w:val="en-NZ"/>
        </w:rPr>
        <w:t>This first proverb makes the first of many contrasts in this book</w:t>
      </w:r>
      <w:r w:rsidR="007E42CD" w:rsidRPr="00465346">
        <w:rPr>
          <w:sz w:val="24"/>
          <w:szCs w:val="24"/>
          <w:lang w:val="en-NZ"/>
        </w:rPr>
        <w:t>, which brings us to our second point</w:t>
      </w:r>
      <w:r w:rsidRPr="00465346">
        <w:rPr>
          <w:sz w:val="24"/>
          <w:szCs w:val="24"/>
          <w:lang w:val="en-NZ"/>
        </w:rPr>
        <w:t>:</w:t>
      </w:r>
    </w:p>
    <w:p w:rsidR="00506214" w:rsidRPr="00F5659E" w:rsidRDefault="00551D0E" w:rsidP="00274194">
      <w:pPr>
        <w:numPr>
          <w:ilvl w:val="0"/>
          <w:numId w:val="32"/>
        </w:numPr>
        <w:spacing w:after="200" w:line="276" w:lineRule="auto"/>
        <w:rPr>
          <w:rFonts w:eastAsia="Calibri"/>
          <w:b/>
          <w:sz w:val="24"/>
          <w:szCs w:val="24"/>
          <w:lang w:val="en-NZ"/>
        </w:rPr>
      </w:pPr>
      <w:r w:rsidRPr="00465346">
        <w:rPr>
          <w:b/>
          <w:sz w:val="24"/>
          <w:szCs w:val="24"/>
          <w:lang w:val="en-NZ"/>
        </w:rPr>
        <w:t>Fools and their companions</w:t>
      </w:r>
      <w:r w:rsidR="004773BE" w:rsidRPr="00465346">
        <w:rPr>
          <w:b/>
          <w:sz w:val="24"/>
          <w:szCs w:val="24"/>
          <w:lang w:val="en-NZ"/>
        </w:rPr>
        <w:t xml:space="preserve"> </w:t>
      </w:r>
      <w:r w:rsidR="00324198" w:rsidRPr="00465346">
        <w:rPr>
          <w:b/>
          <w:sz w:val="24"/>
          <w:szCs w:val="24"/>
          <w:lang w:val="en-NZ"/>
        </w:rPr>
        <w:t>reject wisdom</w:t>
      </w:r>
    </w:p>
    <w:p w:rsidR="00BC464C" w:rsidRPr="00465346" w:rsidRDefault="00BC464C" w:rsidP="00274194">
      <w:pPr>
        <w:spacing w:after="200" w:line="276" w:lineRule="auto"/>
        <w:rPr>
          <w:sz w:val="24"/>
          <w:szCs w:val="24"/>
          <w:lang w:val="en-NZ"/>
        </w:rPr>
      </w:pPr>
      <w:r w:rsidRPr="00465346">
        <w:rPr>
          <w:sz w:val="24"/>
          <w:szCs w:val="24"/>
          <w:lang w:val="en-NZ"/>
        </w:rPr>
        <w:t>Have you ever written an essay? At school or university?</w:t>
      </w:r>
      <w:r w:rsidR="00F5659E">
        <w:rPr>
          <w:sz w:val="24"/>
          <w:szCs w:val="24"/>
          <w:lang w:val="en-NZ"/>
        </w:rPr>
        <w:t xml:space="preserve"> </w:t>
      </w:r>
      <w:r w:rsidRPr="00465346">
        <w:rPr>
          <w:sz w:val="24"/>
          <w:szCs w:val="24"/>
          <w:lang w:val="en-NZ"/>
        </w:rPr>
        <w:t>Often essay questions are phrased ‘compare and contrast’</w:t>
      </w:r>
      <w:r w:rsidR="00465346" w:rsidRPr="00465346">
        <w:rPr>
          <w:sz w:val="24"/>
          <w:szCs w:val="24"/>
          <w:lang w:val="en-NZ"/>
        </w:rPr>
        <w:t>.</w:t>
      </w:r>
      <w:r w:rsidR="00F5659E">
        <w:rPr>
          <w:sz w:val="24"/>
          <w:szCs w:val="24"/>
          <w:lang w:val="en-NZ"/>
        </w:rPr>
        <w:t xml:space="preserve"> </w:t>
      </w:r>
      <w:r w:rsidRPr="00465346">
        <w:rPr>
          <w:sz w:val="24"/>
          <w:szCs w:val="24"/>
          <w:lang w:val="en-NZ"/>
        </w:rPr>
        <w:t>Being able to accurately explain the differences between two groups of information demonstrates understanding…</w:t>
      </w:r>
    </w:p>
    <w:p w:rsidR="00FE6027" w:rsidRPr="00465346" w:rsidRDefault="006479F5" w:rsidP="00274194">
      <w:pPr>
        <w:spacing w:after="200" w:line="276" w:lineRule="auto"/>
        <w:rPr>
          <w:sz w:val="24"/>
          <w:szCs w:val="24"/>
          <w:lang w:val="en-NZ"/>
        </w:rPr>
      </w:pPr>
      <w:r w:rsidRPr="00465346">
        <w:rPr>
          <w:sz w:val="24"/>
          <w:szCs w:val="24"/>
          <w:lang w:val="en-NZ"/>
        </w:rPr>
        <w:t xml:space="preserve">The basic meaning of the Hebrew word translated ‘proverb’ (masal) is a </w:t>
      </w:r>
      <w:r w:rsidRPr="00465346">
        <w:rPr>
          <w:b/>
          <w:sz w:val="24"/>
          <w:szCs w:val="24"/>
          <w:lang w:val="en-NZ"/>
        </w:rPr>
        <w:t>comparison</w:t>
      </w:r>
      <w:r w:rsidRPr="00465346">
        <w:rPr>
          <w:sz w:val="24"/>
          <w:szCs w:val="24"/>
          <w:lang w:val="en-NZ"/>
        </w:rPr>
        <w:t xml:space="preserve"> and we see </w:t>
      </w:r>
      <w:r w:rsidR="00C46336" w:rsidRPr="00465346">
        <w:rPr>
          <w:sz w:val="24"/>
          <w:szCs w:val="24"/>
          <w:lang w:val="en-NZ"/>
        </w:rPr>
        <w:t xml:space="preserve">in this book </w:t>
      </w:r>
      <w:r w:rsidRPr="00465346">
        <w:rPr>
          <w:sz w:val="24"/>
          <w:szCs w:val="24"/>
          <w:lang w:val="en-NZ"/>
        </w:rPr>
        <w:t xml:space="preserve">many contrasts between the wise and foolish, the righteous and the wicked, life and death, for example: </w:t>
      </w:r>
      <w:r w:rsidR="00FE6027" w:rsidRPr="00465346">
        <w:rPr>
          <w:sz w:val="24"/>
          <w:szCs w:val="24"/>
          <w:lang w:val="en-NZ"/>
        </w:rPr>
        <w:t>v7 ‘</w:t>
      </w:r>
      <w:r w:rsidR="00FE6027" w:rsidRPr="00465346">
        <w:rPr>
          <w:color w:val="FF0000"/>
          <w:sz w:val="24"/>
          <w:szCs w:val="24"/>
          <w:lang w:val="en-NZ"/>
        </w:rPr>
        <w:t>The fear of the LORD is the beginning of wisdom, fools despise wisdom and instruction’</w:t>
      </w:r>
      <w:r w:rsidR="00F5659E">
        <w:rPr>
          <w:color w:val="FF0000"/>
          <w:sz w:val="24"/>
          <w:szCs w:val="24"/>
          <w:lang w:val="en-NZ"/>
        </w:rPr>
        <w:t xml:space="preserve">. </w:t>
      </w:r>
    </w:p>
    <w:p w:rsidR="00BC464C" w:rsidRPr="00465346" w:rsidRDefault="00D80B13" w:rsidP="00274194">
      <w:pPr>
        <w:spacing w:after="200" w:line="276" w:lineRule="auto"/>
        <w:rPr>
          <w:sz w:val="24"/>
          <w:szCs w:val="24"/>
          <w:lang w:val="en-NZ"/>
        </w:rPr>
      </w:pPr>
      <w:r w:rsidRPr="00465346">
        <w:rPr>
          <w:sz w:val="24"/>
          <w:szCs w:val="24"/>
          <w:lang w:val="en-NZ"/>
        </w:rPr>
        <w:t xml:space="preserve">Here we meet the one of many types of people described in the book of Proverbs: The </w:t>
      </w:r>
      <w:r w:rsidRPr="00465346">
        <w:rPr>
          <w:b/>
          <w:sz w:val="24"/>
          <w:szCs w:val="24"/>
          <w:lang w:val="en-NZ"/>
        </w:rPr>
        <w:t>fool</w:t>
      </w:r>
      <w:r w:rsidR="00F5659E">
        <w:rPr>
          <w:b/>
          <w:sz w:val="24"/>
          <w:szCs w:val="24"/>
          <w:lang w:val="en-NZ"/>
        </w:rPr>
        <w:t xml:space="preserve">. </w:t>
      </w:r>
      <w:r w:rsidR="00761A51" w:rsidRPr="00465346">
        <w:rPr>
          <w:sz w:val="24"/>
          <w:szCs w:val="24"/>
          <w:lang w:val="en-NZ"/>
        </w:rPr>
        <w:t>Have you ever met anyone who could be described as a ‘know it all’?</w:t>
      </w:r>
      <w:r w:rsidR="001B521B">
        <w:rPr>
          <w:sz w:val="24"/>
          <w:szCs w:val="24"/>
          <w:lang w:val="en-NZ"/>
        </w:rPr>
        <w:t xml:space="preserve"> </w:t>
      </w:r>
      <w:r w:rsidR="00761A51" w:rsidRPr="00465346">
        <w:rPr>
          <w:sz w:val="24"/>
          <w:szCs w:val="24"/>
          <w:lang w:val="en-NZ"/>
        </w:rPr>
        <w:t xml:space="preserve">Whatever subject or topic is raised, this person knows all about it. </w:t>
      </w:r>
      <w:r w:rsidR="001B521B">
        <w:rPr>
          <w:sz w:val="24"/>
          <w:szCs w:val="24"/>
          <w:lang w:val="en-NZ"/>
        </w:rPr>
        <w:t xml:space="preserve"> </w:t>
      </w:r>
      <w:r w:rsidR="00761A51" w:rsidRPr="00465346">
        <w:rPr>
          <w:sz w:val="24"/>
          <w:szCs w:val="24"/>
          <w:lang w:val="en-NZ"/>
        </w:rPr>
        <w:t xml:space="preserve">They are </w:t>
      </w:r>
      <w:r w:rsidR="006E4714" w:rsidRPr="00465346">
        <w:rPr>
          <w:sz w:val="24"/>
          <w:szCs w:val="24"/>
          <w:lang w:val="en-NZ"/>
        </w:rPr>
        <w:t xml:space="preserve">generally </w:t>
      </w:r>
      <w:r w:rsidR="00761A51" w:rsidRPr="00465346">
        <w:rPr>
          <w:sz w:val="24"/>
          <w:szCs w:val="24"/>
          <w:lang w:val="en-NZ"/>
        </w:rPr>
        <w:t>keen to</w:t>
      </w:r>
      <w:r w:rsidR="003E4988" w:rsidRPr="00465346">
        <w:rPr>
          <w:sz w:val="24"/>
          <w:szCs w:val="24"/>
          <w:lang w:val="en-NZ"/>
        </w:rPr>
        <w:t xml:space="preserve"> teach others, but not to learn themselves</w:t>
      </w:r>
      <w:r w:rsidR="00465346" w:rsidRPr="00465346">
        <w:rPr>
          <w:sz w:val="24"/>
          <w:szCs w:val="24"/>
          <w:lang w:val="en-NZ"/>
        </w:rPr>
        <w:t>.</w:t>
      </w:r>
      <w:r w:rsidR="001B521B">
        <w:rPr>
          <w:sz w:val="24"/>
          <w:szCs w:val="24"/>
          <w:lang w:val="en-NZ"/>
        </w:rPr>
        <w:t xml:space="preserve"> </w:t>
      </w:r>
      <w:r w:rsidR="00761A51" w:rsidRPr="00465346">
        <w:rPr>
          <w:sz w:val="24"/>
          <w:szCs w:val="24"/>
          <w:lang w:val="en-NZ"/>
        </w:rPr>
        <w:t>In their mind, wisdom only flows in one direction – outwards from them!</w:t>
      </w:r>
      <w:r w:rsidR="001B521B">
        <w:rPr>
          <w:sz w:val="24"/>
          <w:szCs w:val="24"/>
          <w:lang w:val="en-NZ"/>
        </w:rPr>
        <w:t xml:space="preserve"> </w:t>
      </w:r>
      <w:r w:rsidR="00BC464C" w:rsidRPr="00465346">
        <w:rPr>
          <w:sz w:val="24"/>
          <w:szCs w:val="24"/>
          <w:lang w:val="en-NZ"/>
        </w:rPr>
        <w:t>Such a person demonstrates folly</w:t>
      </w:r>
      <w:r w:rsidR="00465346" w:rsidRPr="00465346">
        <w:rPr>
          <w:sz w:val="24"/>
          <w:szCs w:val="24"/>
          <w:lang w:val="en-NZ"/>
        </w:rPr>
        <w:t>.</w:t>
      </w:r>
    </w:p>
    <w:p w:rsidR="003E21FD" w:rsidRPr="00465346" w:rsidRDefault="00BC464C" w:rsidP="00274194">
      <w:pPr>
        <w:spacing w:after="200" w:line="276" w:lineRule="auto"/>
        <w:rPr>
          <w:b/>
          <w:sz w:val="24"/>
          <w:szCs w:val="24"/>
          <w:lang w:val="en-NZ"/>
        </w:rPr>
      </w:pPr>
      <w:r w:rsidRPr="00465346">
        <w:rPr>
          <w:sz w:val="24"/>
          <w:szCs w:val="24"/>
          <w:lang w:val="en-NZ"/>
        </w:rPr>
        <w:t>The fool is unteachable, hating knowledge, rejecting counsel and despising reproof/</w:t>
      </w:r>
      <w:r w:rsidR="001B521B">
        <w:rPr>
          <w:sz w:val="24"/>
          <w:szCs w:val="24"/>
          <w:lang w:val="en-NZ"/>
        </w:rPr>
        <w:t xml:space="preserve"> </w:t>
      </w:r>
      <w:r w:rsidRPr="00465346">
        <w:rPr>
          <w:sz w:val="24"/>
          <w:szCs w:val="24"/>
          <w:lang w:val="en-NZ"/>
        </w:rPr>
        <w:t>correction</w:t>
      </w:r>
      <w:r w:rsidR="00465346" w:rsidRPr="00465346">
        <w:rPr>
          <w:sz w:val="24"/>
          <w:szCs w:val="24"/>
          <w:lang w:val="en-NZ"/>
        </w:rPr>
        <w:t>.</w:t>
      </w:r>
      <w:r w:rsidRPr="00465346">
        <w:rPr>
          <w:sz w:val="24"/>
          <w:szCs w:val="24"/>
          <w:lang w:val="en-NZ"/>
        </w:rPr>
        <w:t xml:space="preserve"> (1.29)</w:t>
      </w:r>
      <w:r w:rsidR="001B521B">
        <w:rPr>
          <w:sz w:val="24"/>
          <w:szCs w:val="24"/>
          <w:lang w:val="en-NZ"/>
        </w:rPr>
        <w:t xml:space="preserve"> </w:t>
      </w:r>
      <w:r w:rsidR="004925BB" w:rsidRPr="00465346">
        <w:rPr>
          <w:sz w:val="24"/>
          <w:szCs w:val="24"/>
          <w:lang w:val="en-NZ"/>
        </w:rPr>
        <w:t>The fool is a person whose root problem is not mental, but spiritual</w:t>
      </w:r>
      <w:r w:rsidR="00465346" w:rsidRPr="00465346">
        <w:rPr>
          <w:sz w:val="24"/>
          <w:szCs w:val="24"/>
          <w:lang w:val="en-NZ"/>
        </w:rPr>
        <w:t>.</w:t>
      </w:r>
      <w:r w:rsidR="001B521B">
        <w:rPr>
          <w:sz w:val="24"/>
          <w:szCs w:val="24"/>
          <w:lang w:val="en-NZ"/>
        </w:rPr>
        <w:t xml:space="preserve"> </w:t>
      </w:r>
      <w:r w:rsidR="00DE727E" w:rsidRPr="00465346">
        <w:rPr>
          <w:sz w:val="24"/>
          <w:szCs w:val="24"/>
          <w:lang w:val="en-NZ"/>
        </w:rPr>
        <w:t xml:space="preserve">The </w:t>
      </w:r>
      <w:r w:rsidR="00DE727E" w:rsidRPr="00465346">
        <w:rPr>
          <w:sz w:val="24"/>
          <w:szCs w:val="24"/>
          <w:lang w:val="en-NZ"/>
        </w:rPr>
        <w:lastRenderedPageBreak/>
        <w:t>fool rejects God, in</w:t>
      </w:r>
      <w:r w:rsidR="00C46336" w:rsidRPr="00465346">
        <w:rPr>
          <w:sz w:val="24"/>
          <w:szCs w:val="24"/>
          <w:lang w:val="en-NZ"/>
        </w:rPr>
        <w:t xml:space="preserve"> the words of 1.29 the fool ‘does</w:t>
      </w:r>
      <w:r w:rsidR="00DE727E" w:rsidRPr="00465346">
        <w:rPr>
          <w:sz w:val="24"/>
          <w:szCs w:val="24"/>
          <w:lang w:val="en-NZ"/>
        </w:rPr>
        <w:t xml:space="preserve"> not choose the fear of the LORD’</w:t>
      </w:r>
      <w:r w:rsidR="00465346" w:rsidRPr="00465346">
        <w:rPr>
          <w:sz w:val="24"/>
          <w:szCs w:val="24"/>
          <w:lang w:val="en-NZ"/>
        </w:rPr>
        <w:t>.</w:t>
      </w:r>
      <w:r w:rsidR="004925BB" w:rsidRPr="00465346">
        <w:rPr>
          <w:sz w:val="24"/>
          <w:szCs w:val="24"/>
          <w:lang w:val="en-NZ"/>
        </w:rPr>
        <w:t xml:space="preserve"> </w:t>
      </w:r>
      <w:r w:rsidR="0072509F" w:rsidRPr="00465346">
        <w:rPr>
          <w:sz w:val="24"/>
          <w:szCs w:val="24"/>
          <w:lang w:val="en-NZ"/>
        </w:rPr>
        <w:t>The fool likes his folly and keeps going back to it ‘</w:t>
      </w:r>
      <w:r w:rsidR="0072509F" w:rsidRPr="00465346">
        <w:rPr>
          <w:i/>
          <w:color w:val="FF0000"/>
          <w:sz w:val="24"/>
          <w:szCs w:val="24"/>
          <w:lang w:val="en-NZ"/>
        </w:rPr>
        <w:t>like a dog returning to his vomit</w:t>
      </w:r>
      <w:r w:rsidR="0072509F" w:rsidRPr="00465346">
        <w:rPr>
          <w:sz w:val="24"/>
          <w:szCs w:val="24"/>
          <w:lang w:val="en-NZ"/>
        </w:rPr>
        <w:t>’</w:t>
      </w:r>
      <w:r w:rsidR="00465346" w:rsidRPr="00465346">
        <w:rPr>
          <w:sz w:val="24"/>
          <w:szCs w:val="24"/>
          <w:lang w:val="en-NZ"/>
        </w:rPr>
        <w:t>.</w:t>
      </w:r>
      <w:r w:rsidR="0072509F" w:rsidRPr="00465346">
        <w:rPr>
          <w:sz w:val="24"/>
          <w:szCs w:val="24"/>
          <w:lang w:val="en-NZ"/>
        </w:rPr>
        <w:t xml:space="preserve"> (26.11</w:t>
      </w:r>
      <w:r w:rsidR="002E4D9A" w:rsidRPr="00465346">
        <w:rPr>
          <w:sz w:val="24"/>
          <w:szCs w:val="24"/>
          <w:lang w:val="en-NZ"/>
        </w:rPr>
        <w:t>)</w:t>
      </w:r>
      <w:r w:rsidR="002E4D9A">
        <w:rPr>
          <w:sz w:val="24"/>
          <w:szCs w:val="24"/>
          <w:lang w:val="en-NZ"/>
        </w:rPr>
        <w:t xml:space="preserve"> It’s</w:t>
      </w:r>
      <w:r w:rsidR="00F73ED2" w:rsidRPr="00465346">
        <w:rPr>
          <w:sz w:val="24"/>
          <w:szCs w:val="24"/>
          <w:lang w:val="en-NZ"/>
        </w:rPr>
        <w:t xml:space="preserve"> not a ‘pretty picture’ is it? But it describes some of the </w:t>
      </w:r>
      <w:r w:rsidR="002E4D9A" w:rsidRPr="00465346">
        <w:rPr>
          <w:sz w:val="24"/>
          <w:szCs w:val="24"/>
          <w:lang w:val="en-NZ"/>
        </w:rPr>
        <w:t>behaviour</w:t>
      </w:r>
      <w:r w:rsidR="00F73ED2" w:rsidRPr="00465346">
        <w:rPr>
          <w:sz w:val="24"/>
          <w:szCs w:val="24"/>
          <w:lang w:val="en-NZ"/>
        </w:rPr>
        <w:t xml:space="preserve"> of people like you and me more accurately than we might care to admi</w:t>
      </w:r>
      <w:r w:rsidR="00395D69" w:rsidRPr="00465346">
        <w:rPr>
          <w:sz w:val="24"/>
          <w:szCs w:val="24"/>
          <w:lang w:val="en-NZ"/>
        </w:rPr>
        <w:t>t.</w:t>
      </w:r>
      <w:r w:rsidR="002E4D9A">
        <w:rPr>
          <w:sz w:val="24"/>
          <w:szCs w:val="24"/>
          <w:lang w:val="en-NZ"/>
        </w:rPr>
        <w:t>.</w:t>
      </w:r>
      <w:r w:rsidR="00395D69" w:rsidRPr="00465346">
        <w:rPr>
          <w:sz w:val="24"/>
          <w:szCs w:val="24"/>
          <w:lang w:val="en-NZ"/>
        </w:rPr>
        <w:t>.either to ourselves or to others…</w:t>
      </w:r>
      <w:r w:rsidR="003E21FD" w:rsidRPr="00465346">
        <w:rPr>
          <w:b/>
          <w:sz w:val="24"/>
          <w:szCs w:val="24"/>
          <w:lang w:val="en-NZ"/>
        </w:rPr>
        <w:t>Fools reject wisdom</w:t>
      </w:r>
      <w:r w:rsidR="00465346" w:rsidRPr="00465346">
        <w:rPr>
          <w:b/>
          <w:sz w:val="24"/>
          <w:szCs w:val="24"/>
          <w:lang w:val="en-NZ"/>
        </w:rPr>
        <w:t>.</w:t>
      </w:r>
    </w:p>
    <w:p w:rsidR="00880BFD" w:rsidRPr="00465346" w:rsidRDefault="00880BFD" w:rsidP="00274194">
      <w:pPr>
        <w:spacing w:after="200" w:line="276" w:lineRule="auto"/>
        <w:rPr>
          <w:sz w:val="24"/>
          <w:szCs w:val="24"/>
          <w:lang w:val="en-NZ"/>
        </w:rPr>
      </w:pPr>
      <w:r w:rsidRPr="00465346">
        <w:rPr>
          <w:sz w:val="24"/>
          <w:szCs w:val="24"/>
          <w:lang w:val="en-NZ"/>
        </w:rPr>
        <w:t>We also meet</w:t>
      </w:r>
      <w:r w:rsidR="00551D0E" w:rsidRPr="00465346">
        <w:rPr>
          <w:sz w:val="24"/>
          <w:szCs w:val="24"/>
          <w:lang w:val="en-NZ"/>
        </w:rPr>
        <w:t xml:space="preserve"> some companions of fools </w:t>
      </w:r>
      <w:r w:rsidR="002E4D9A" w:rsidRPr="00465346">
        <w:rPr>
          <w:sz w:val="24"/>
          <w:szCs w:val="24"/>
          <w:lang w:val="en-NZ"/>
        </w:rPr>
        <w:t>- ‘</w:t>
      </w:r>
      <w:r w:rsidR="00612D7D" w:rsidRPr="00465346">
        <w:rPr>
          <w:sz w:val="24"/>
          <w:szCs w:val="24"/>
          <w:lang w:val="en-NZ"/>
        </w:rPr>
        <w:t>sinner</w:t>
      </w:r>
      <w:r w:rsidRPr="00465346">
        <w:rPr>
          <w:sz w:val="24"/>
          <w:szCs w:val="24"/>
          <w:lang w:val="en-NZ"/>
        </w:rPr>
        <w:t>s’</w:t>
      </w:r>
      <w:r w:rsidR="00612D7D" w:rsidRPr="00465346">
        <w:rPr>
          <w:sz w:val="24"/>
          <w:szCs w:val="24"/>
          <w:lang w:val="en-NZ"/>
        </w:rPr>
        <w:t xml:space="preserve"> here in chapter 1</w:t>
      </w:r>
      <w:r w:rsidR="00D84CB8" w:rsidRPr="00465346">
        <w:rPr>
          <w:sz w:val="24"/>
          <w:szCs w:val="24"/>
          <w:lang w:val="en-NZ"/>
        </w:rPr>
        <w:t xml:space="preserve"> – they are companions of fools</w:t>
      </w:r>
      <w:r w:rsidR="00465346" w:rsidRPr="00465346">
        <w:rPr>
          <w:sz w:val="24"/>
          <w:szCs w:val="24"/>
          <w:lang w:val="en-NZ"/>
        </w:rPr>
        <w:t>.</w:t>
      </w:r>
      <w:r w:rsidR="001B521B">
        <w:rPr>
          <w:sz w:val="24"/>
          <w:szCs w:val="24"/>
          <w:lang w:val="en-NZ"/>
        </w:rPr>
        <w:t xml:space="preserve"> </w:t>
      </w:r>
      <w:r w:rsidRPr="00465346">
        <w:rPr>
          <w:sz w:val="24"/>
          <w:szCs w:val="24"/>
          <w:lang w:val="en-NZ"/>
        </w:rPr>
        <w:t xml:space="preserve">Now we know that all the descendants of Adam are conceived in sin, but here the ‘sinner’ is a person whose life is </w:t>
      </w:r>
      <w:r w:rsidRPr="00465346">
        <w:rPr>
          <w:b/>
          <w:sz w:val="24"/>
          <w:szCs w:val="24"/>
          <w:lang w:val="en-NZ"/>
        </w:rPr>
        <w:t xml:space="preserve">consistently characterized </w:t>
      </w:r>
      <w:r w:rsidRPr="00465346">
        <w:rPr>
          <w:sz w:val="24"/>
          <w:szCs w:val="24"/>
          <w:lang w:val="en-NZ"/>
        </w:rPr>
        <w:t xml:space="preserve">by patterns of consistent wickedness and </w:t>
      </w:r>
      <w:r w:rsidR="002E4D9A" w:rsidRPr="00465346">
        <w:rPr>
          <w:sz w:val="24"/>
          <w:szCs w:val="24"/>
          <w:lang w:val="en-NZ"/>
        </w:rPr>
        <w:t>evil.</w:t>
      </w:r>
      <w:r w:rsidR="001B521B">
        <w:rPr>
          <w:sz w:val="24"/>
          <w:szCs w:val="24"/>
          <w:lang w:val="en-NZ"/>
        </w:rPr>
        <w:t xml:space="preserve"> </w:t>
      </w:r>
      <w:r w:rsidRPr="00465346">
        <w:rPr>
          <w:sz w:val="24"/>
          <w:szCs w:val="24"/>
          <w:lang w:val="en-NZ"/>
        </w:rPr>
        <w:t>The pa</w:t>
      </w:r>
      <w:r w:rsidR="00D84CB8" w:rsidRPr="00465346">
        <w:rPr>
          <w:sz w:val="24"/>
          <w:szCs w:val="24"/>
          <w:lang w:val="en-NZ"/>
        </w:rPr>
        <w:t>thway</w:t>
      </w:r>
      <w:r w:rsidRPr="00465346">
        <w:rPr>
          <w:sz w:val="24"/>
          <w:szCs w:val="24"/>
          <w:lang w:val="en-NZ"/>
        </w:rPr>
        <w:t xml:space="preserve"> of their lives is illustrated in v11-19</w:t>
      </w:r>
      <w:r w:rsidR="00465346" w:rsidRPr="00465346">
        <w:rPr>
          <w:sz w:val="24"/>
          <w:szCs w:val="24"/>
          <w:lang w:val="en-NZ"/>
        </w:rPr>
        <w:t>.</w:t>
      </w:r>
      <w:r w:rsidR="001B521B">
        <w:rPr>
          <w:sz w:val="24"/>
          <w:szCs w:val="24"/>
          <w:lang w:val="en-NZ"/>
        </w:rPr>
        <w:t xml:space="preserve"> </w:t>
      </w:r>
      <w:r w:rsidRPr="00465346">
        <w:rPr>
          <w:sz w:val="24"/>
          <w:szCs w:val="24"/>
          <w:lang w:val="en-NZ"/>
        </w:rPr>
        <w:t>They love injustice, violence, and greed</w:t>
      </w:r>
      <w:r w:rsidR="00465346" w:rsidRPr="00465346">
        <w:rPr>
          <w:sz w:val="24"/>
          <w:szCs w:val="24"/>
          <w:lang w:val="en-NZ"/>
        </w:rPr>
        <w:t>.</w:t>
      </w:r>
      <w:r w:rsidR="001B521B">
        <w:rPr>
          <w:sz w:val="24"/>
          <w:szCs w:val="24"/>
          <w:lang w:val="en-NZ"/>
        </w:rPr>
        <w:t xml:space="preserve"> </w:t>
      </w:r>
      <w:r w:rsidRPr="00465346">
        <w:rPr>
          <w:sz w:val="24"/>
          <w:szCs w:val="24"/>
          <w:lang w:val="en-NZ"/>
        </w:rPr>
        <w:t>They delight to entice others to come and join them.</w:t>
      </w:r>
      <w:r w:rsidR="002E4D9A">
        <w:rPr>
          <w:sz w:val="24"/>
          <w:szCs w:val="24"/>
          <w:lang w:val="en-NZ"/>
        </w:rPr>
        <w:t>.</w:t>
      </w:r>
      <w:r w:rsidRPr="00465346">
        <w:rPr>
          <w:sz w:val="24"/>
          <w:szCs w:val="24"/>
          <w:lang w:val="en-NZ"/>
        </w:rPr>
        <w:t>.they are tempters</w:t>
      </w:r>
      <w:r w:rsidR="00465346" w:rsidRPr="00465346">
        <w:rPr>
          <w:sz w:val="24"/>
          <w:szCs w:val="24"/>
          <w:lang w:val="en-NZ"/>
        </w:rPr>
        <w:t>.</w:t>
      </w:r>
      <w:r w:rsidR="00274194">
        <w:rPr>
          <w:sz w:val="24"/>
          <w:szCs w:val="24"/>
          <w:lang w:val="en-NZ"/>
        </w:rPr>
        <w:t xml:space="preserve"> </w:t>
      </w:r>
      <w:r w:rsidRPr="00465346">
        <w:rPr>
          <w:sz w:val="24"/>
          <w:szCs w:val="24"/>
          <w:lang w:val="en-NZ"/>
        </w:rPr>
        <w:t>These sinners are without wisdom – they do not know that whilst sin brings pleasure</w:t>
      </w:r>
      <w:r w:rsidR="000E5C04" w:rsidRPr="00465346">
        <w:rPr>
          <w:sz w:val="24"/>
          <w:szCs w:val="24"/>
          <w:lang w:val="en-NZ"/>
        </w:rPr>
        <w:t xml:space="preserve"> at first</w:t>
      </w:r>
      <w:r w:rsidRPr="00465346">
        <w:rPr>
          <w:sz w:val="24"/>
          <w:szCs w:val="24"/>
          <w:lang w:val="en-NZ"/>
        </w:rPr>
        <w:t xml:space="preserve"> and often personal profit, ‘the sting is in the tail’</w:t>
      </w:r>
      <w:r w:rsidR="00D84CB8" w:rsidRPr="00465346">
        <w:rPr>
          <w:sz w:val="24"/>
          <w:szCs w:val="24"/>
          <w:lang w:val="en-NZ"/>
        </w:rPr>
        <w:t xml:space="preserve"> </w:t>
      </w:r>
      <w:r w:rsidR="00AF2514" w:rsidRPr="00465346">
        <w:rPr>
          <w:b/>
          <w:sz w:val="24"/>
          <w:szCs w:val="24"/>
          <w:lang w:val="en-NZ"/>
        </w:rPr>
        <w:t xml:space="preserve">– </w:t>
      </w:r>
      <w:r w:rsidR="00AF2514" w:rsidRPr="00465346">
        <w:rPr>
          <w:sz w:val="24"/>
          <w:szCs w:val="24"/>
          <w:lang w:val="en-NZ"/>
        </w:rPr>
        <w:t xml:space="preserve">it seems good at </w:t>
      </w:r>
      <w:r w:rsidR="002E4D9A" w:rsidRPr="00465346">
        <w:rPr>
          <w:sz w:val="24"/>
          <w:szCs w:val="24"/>
          <w:lang w:val="en-NZ"/>
        </w:rPr>
        <w:t>first,</w:t>
      </w:r>
      <w:r w:rsidR="00AF2514" w:rsidRPr="00465346">
        <w:rPr>
          <w:sz w:val="24"/>
          <w:szCs w:val="24"/>
          <w:lang w:val="en-NZ"/>
        </w:rPr>
        <w:t xml:space="preserve"> but the unpleasant part comes at the end</w:t>
      </w:r>
      <w:r w:rsidR="00465346" w:rsidRPr="00465346">
        <w:rPr>
          <w:sz w:val="24"/>
          <w:szCs w:val="24"/>
          <w:lang w:val="en-NZ"/>
        </w:rPr>
        <w:t>.</w:t>
      </w:r>
      <w:r w:rsidR="001B521B">
        <w:rPr>
          <w:sz w:val="24"/>
          <w:szCs w:val="24"/>
          <w:lang w:val="en-NZ"/>
        </w:rPr>
        <w:t xml:space="preserve"> </w:t>
      </w:r>
      <w:r w:rsidR="00F9704A" w:rsidRPr="00465346">
        <w:rPr>
          <w:b/>
          <w:bCs/>
          <w:sz w:val="24"/>
          <w:szCs w:val="24"/>
          <w:lang w:val="en-NZ" w:bidi="he-IL"/>
        </w:rPr>
        <w:t xml:space="preserve">v18 </w:t>
      </w:r>
      <w:r w:rsidR="00F9704A" w:rsidRPr="00465346">
        <w:rPr>
          <w:i/>
          <w:color w:val="FF0000"/>
          <w:sz w:val="24"/>
          <w:szCs w:val="24"/>
          <w:lang w:val="en-NZ" w:bidi="he-IL"/>
        </w:rPr>
        <w:t>but these men lie in wait for their own blood; they set an ambush for their own lives</w:t>
      </w:r>
      <w:r w:rsidR="001B521B">
        <w:rPr>
          <w:i/>
          <w:color w:val="FF0000"/>
          <w:sz w:val="24"/>
          <w:szCs w:val="24"/>
          <w:lang w:val="en-NZ" w:bidi="he-IL"/>
        </w:rPr>
        <w:t xml:space="preserve">; </w:t>
      </w:r>
      <w:r w:rsidR="00CC6EC3" w:rsidRPr="00465346">
        <w:rPr>
          <w:sz w:val="24"/>
          <w:szCs w:val="24"/>
          <w:lang w:val="en-NZ" w:bidi="he-IL"/>
        </w:rPr>
        <w:t>v</w:t>
      </w:r>
      <w:r w:rsidR="00F9704A" w:rsidRPr="00465346">
        <w:rPr>
          <w:sz w:val="24"/>
          <w:szCs w:val="24"/>
          <w:lang w:val="en-NZ" w:bidi="he-IL"/>
        </w:rPr>
        <w:t xml:space="preserve">19 </w:t>
      </w:r>
      <w:r w:rsidR="00F9704A" w:rsidRPr="00465346">
        <w:rPr>
          <w:i/>
          <w:color w:val="FF0000"/>
          <w:sz w:val="24"/>
          <w:szCs w:val="24"/>
          <w:lang w:val="en-NZ" w:bidi="he-IL"/>
        </w:rPr>
        <w:t>Such are the ways of everyone who is greedy for unjust gain; it takes away the life of its possessors.</w:t>
      </w:r>
    </w:p>
    <w:p w:rsidR="00395D69" w:rsidRPr="00465346" w:rsidRDefault="00635323" w:rsidP="00274194">
      <w:pPr>
        <w:spacing w:after="200" w:line="276" w:lineRule="auto"/>
        <w:rPr>
          <w:sz w:val="24"/>
          <w:szCs w:val="24"/>
          <w:lang w:val="en-NZ"/>
        </w:rPr>
      </w:pPr>
      <w:r w:rsidRPr="00465346">
        <w:rPr>
          <w:sz w:val="24"/>
          <w:szCs w:val="24"/>
          <w:lang w:val="en-NZ" w:bidi="he-IL"/>
        </w:rPr>
        <w:t xml:space="preserve">To be wise </w:t>
      </w:r>
      <w:r w:rsidR="00395D69" w:rsidRPr="00465346">
        <w:rPr>
          <w:sz w:val="24"/>
          <w:szCs w:val="24"/>
          <w:lang w:val="en-NZ" w:bidi="he-IL"/>
        </w:rPr>
        <w:t xml:space="preserve">is </w:t>
      </w:r>
      <w:r w:rsidRPr="00465346">
        <w:rPr>
          <w:sz w:val="24"/>
          <w:szCs w:val="24"/>
          <w:lang w:val="en-NZ" w:bidi="he-IL"/>
        </w:rPr>
        <w:t xml:space="preserve">to </w:t>
      </w:r>
      <w:r w:rsidR="00395D69" w:rsidRPr="00465346">
        <w:rPr>
          <w:sz w:val="24"/>
          <w:szCs w:val="24"/>
          <w:lang w:val="en-NZ" w:bidi="he-IL"/>
        </w:rPr>
        <w:t xml:space="preserve">know where a particular direction in life is likely to end </w:t>
      </w:r>
      <w:r w:rsidR="002E4D9A" w:rsidRPr="00465346">
        <w:rPr>
          <w:sz w:val="24"/>
          <w:szCs w:val="24"/>
          <w:lang w:val="en-NZ" w:bidi="he-IL"/>
        </w:rPr>
        <w:t>up.</w:t>
      </w:r>
      <w:r w:rsidR="001B521B">
        <w:rPr>
          <w:sz w:val="24"/>
          <w:szCs w:val="24"/>
          <w:lang w:val="en-NZ" w:bidi="he-IL"/>
        </w:rPr>
        <w:t xml:space="preserve"> </w:t>
      </w:r>
      <w:r w:rsidR="00F11A01" w:rsidRPr="00465346">
        <w:rPr>
          <w:sz w:val="24"/>
          <w:szCs w:val="24"/>
          <w:lang w:val="en-NZ" w:bidi="he-IL"/>
        </w:rPr>
        <w:t>“</w:t>
      </w:r>
      <w:r w:rsidR="00395D69" w:rsidRPr="00465346">
        <w:rPr>
          <w:i/>
          <w:color w:val="FF0000"/>
          <w:sz w:val="24"/>
          <w:szCs w:val="24"/>
          <w:lang w:val="en-NZ" w:bidi="he-IL"/>
        </w:rPr>
        <w:t>The prudent sees danger and hides himself, but the</w:t>
      </w:r>
      <w:r w:rsidR="00F11A01" w:rsidRPr="00465346">
        <w:rPr>
          <w:i/>
          <w:color w:val="FF0000"/>
          <w:sz w:val="24"/>
          <w:szCs w:val="24"/>
          <w:lang w:val="en-NZ" w:bidi="he-IL"/>
        </w:rPr>
        <w:t xml:space="preserve"> simple go on and suffer for it</w:t>
      </w:r>
      <w:r w:rsidR="00F11A01" w:rsidRPr="00465346">
        <w:rPr>
          <w:sz w:val="24"/>
          <w:szCs w:val="24"/>
          <w:lang w:val="en-NZ" w:bidi="he-IL"/>
        </w:rPr>
        <w:t xml:space="preserve">” </w:t>
      </w:r>
      <w:r w:rsidR="00884EFE">
        <w:rPr>
          <w:sz w:val="24"/>
          <w:szCs w:val="24"/>
          <w:lang w:val="en-NZ" w:bidi="he-IL"/>
        </w:rPr>
        <w:t>(</w:t>
      </w:r>
      <w:r w:rsidR="00F11A01" w:rsidRPr="00465346">
        <w:rPr>
          <w:sz w:val="24"/>
          <w:szCs w:val="24"/>
          <w:lang w:val="en-NZ" w:bidi="he-IL"/>
        </w:rPr>
        <w:t>Prov 27.12</w:t>
      </w:r>
      <w:r w:rsidR="00884EFE">
        <w:rPr>
          <w:sz w:val="24"/>
          <w:szCs w:val="24"/>
          <w:lang w:val="en-NZ" w:bidi="he-IL"/>
        </w:rPr>
        <w:t>)</w:t>
      </w:r>
      <w:r w:rsidR="00465346" w:rsidRPr="00465346">
        <w:rPr>
          <w:sz w:val="24"/>
          <w:szCs w:val="24"/>
          <w:lang w:val="en-NZ" w:bidi="he-IL"/>
        </w:rPr>
        <w:t>.</w:t>
      </w:r>
    </w:p>
    <w:p w:rsidR="00395D69" w:rsidRPr="00465346" w:rsidRDefault="002E777D" w:rsidP="00274194">
      <w:pPr>
        <w:spacing w:after="200" w:line="276" w:lineRule="auto"/>
        <w:rPr>
          <w:b/>
          <w:sz w:val="24"/>
          <w:szCs w:val="24"/>
          <w:lang w:val="en-NZ"/>
        </w:rPr>
      </w:pPr>
      <w:r w:rsidRPr="00465346">
        <w:rPr>
          <w:sz w:val="24"/>
          <w:szCs w:val="24"/>
          <w:lang w:val="en-NZ"/>
        </w:rPr>
        <w:t>How much of the suffering in your life is due, at least in part, to your own lack of wisdom?</w:t>
      </w:r>
      <w:r w:rsidR="001B521B">
        <w:rPr>
          <w:sz w:val="24"/>
          <w:szCs w:val="24"/>
          <w:lang w:val="en-NZ"/>
        </w:rPr>
        <w:t xml:space="preserve"> </w:t>
      </w:r>
      <w:r w:rsidRPr="00465346">
        <w:rPr>
          <w:sz w:val="24"/>
          <w:szCs w:val="24"/>
          <w:lang w:val="en-NZ"/>
        </w:rPr>
        <w:t>For peop</w:t>
      </w:r>
      <w:r w:rsidR="000338CC" w:rsidRPr="00465346">
        <w:rPr>
          <w:sz w:val="24"/>
          <w:szCs w:val="24"/>
          <w:lang w:val="en-NZ"/>
        </w:rPr>
        <w:t>le</w:t>
      </w:r>
      <w:r w:rsidRPr="00465346">
        <w:rPr>
          <w:sz w:val="24"/>
          <w:szCs w:val="24"/>
          <w:lang w:val="en-NZ"/>
        </w:rPr>
        <w:t xml:space="preserve"> like you and me, likely more than we might care to admit.</w:t>
      </w:r>
      <w:r w:rsidR="002E4D9A">
        <w:rPr>
          <w:sz w:val="24"/>
          <w:szCs w:val="24"/>
          <w:lang w:val="en-NZ"/>
        </w:rPr>
        <w:t>.</w:t>
      </w:r>
      <w:r w:rsidRPr="00465346">
        <w:rPr>
          <w:sz w:val="24"/>
          <w:szCs w:val="24"/>
          <w:lang w:val="en-NZ"/>
        </w:rPr>
        <w:t>.either to ourselves or to others…</w:t>
      </w:r>
      <w:r w:rsidR="003E21FD" w:rsidRPr="00465346">
        <w:rPr>
          <w:b/>
          <w:sz w:val="24"/>
          <w:szCs w:val="24"/>
          <w:lang w:val="en-NZ"/>
        </w:rPr>
        <w:t>Sinners reject wisdom</w:t>
      </w:r>
      <w:r w:rsidR="00465346" w:rsidRPr="00465346">
        <w:rPr>
          <w:b/>
          <w:sz w:val="24"/>
          <w:szCs w:val="24"/>
          <w:lang w:val="en-NZ"/>
        </w:rPr>
        <w:t>.</w:t>
      </w:r>
    </w:p>
    <w:p w:rsidR="00CF17EB" w:rsidRPr="00465346" w:rsidRDefault="002E4D9A" w:rsidP="00274194">
      <w:pPr>
        <w:spacing w:after="200" w:line="276" w:lineRule="auto"/>
        <w:rPr>
          <w:sz w:val="24"/>
          <w:szCs w:val="24"/>
          <w:lang w:val="en-NZ"/>
        </w:rPr>
      </w:pPr>
      <w:r w:rsidRPr="00465346">
        <w:rPr>
          <w:sz w:val="24"/>
          <w:szCs w:val="24"/>
          <w:lang w:val="en-NZ"/>
        </w:rPr>
        <w:t>Next,</w:t>
      </w:r>
      <w:r w:rsidR="003E21FD" w:rsidRPr="00465346">
        <w:rPr>
          <w:sz w:val="24"/>
          <w:szCs w:val="24"/>
          <w:lang w:val="en-NZ"/>
        </w:rPr>
        <w:t xml:space="preserve"> we meet the ‘simple’ </w:t>
      </w:r>
      <w:r w:rsidR="00884EFE">
        <w:rPr>
          <w:sz w:val="24"/>
          <w:szCs w:val="24"/>
          <w:lang w:val="en-NZ"/>
        </w:rPr>
        <w:t>(</w:t>
      </w:r>
      <w:r w:rsidR="003E21FD" w:rsidRPr="00465346">
        <w:rPr>
          <w:sz w:val="24"/>
          <w:szCs w:val="24"/>
          <w:lang w:val="en-NZ"/>
        </w:rPr>
        <w:t>v22</w:t>
      </w:r>
      <w:r w:rsidR="00884EFE">
        <w:rPr>
          <w:sz w:val="24"/>
          <w:szCs w:val="24"/>
          <w:lang w:val="en-NZ"/>
        </w:rPr>
        <w:t>)</w:t>
      </w:r>
      <w:r w:rsidR="00635323" w:rsidRPr="00465346">
        <w:rPr>
          <w:sz w:val="24"/>
          <w:szCs w:val="24"/>
          <w:lang w:val="en-NZ"/>
        </w:rPr>
        <w:t xml:space="preserve"> – also companions of fools</w:t>
      </w:r>
      <w:r w:rsidR="00465346" w:rsidRPr="00465346">
        <w:rPr>
          <w:sz w:val="24"/>
          <w:szCs w:val="24"/>
          <w:lang w:val="en-NZ"/>
        </w:rPr>
        <w:t>.</w:t>
      </w:r>
      <w:r w:rsidR="001B521B">
        <w:rPr>
          <w:sz w:val="24"/>
          <w:szCs w:val="24"/>
          <w:lang w:val="en-NZ"/>
        </w:rPr>
        <w:t xml:space="preserve"> </w:t>
      </w:r>
      <w:r w:rsidR="00873AD5" w:rsidRPr="00465346">
        <w:rPr>
          <w:sz w:val="24"/>
          <w:szCs w:val="24"/>
          <w:lang w:val="en-NZ"/>
        </w:rPr>
        <w:t>Here t</w:t>
      </w:r>
      <w:r w:rsidR="00CF17EB" w:rsidRPr="00465346">
        <w:rPr>
          <w:sz w:val="24"/>
          <w:szCs w:val="24"/>
          <w:lang w:val="en-NZ"/>
        </w:rPr>
        <w:t xml:space="preserve">he simple (peti) person </w:t>
      </w:r>
      <w:r w:rsidR="00873AD5" w:rsidRPr="00465346">
        <w:rPr>
          <w:sz w:val="24"/>
          <w:szCs w:val="24"/>
          <w:lang w:val="en-NZ"/>
        </w:rPr>
        <w:t xml:space="preserve">is someone </w:t>
      </w:r>
      <w:r w:rsidR="00CF17EB" w:rsidRPr="00465346">
        <w:rPr>
          <w:sz w:val="24"/>
          <w:szCs w:val="24"/>
          <w:lang w:val="en-NZ"/>
        </w:rPr>
        <w:t xml:space="preserve">who is easily led, gullible, silly, naïve, </w:t>
      </w:r>
      <w:r w:rsidRPr="00465346">
        <w:rPr>
          <w:sz w:val="24"/>
          <w:szCs w:val="24"/>
          <w:lang w:val="en-NZ"/>
        </w:rPr>
        <w:t>wilful</w:t>
      </w:r>
      <w:r w:rsidR="00CF17EB" w:rsidRPr="00465346">
        <w:rPr>
          <w:sz w:val="24"/>
          <w:szCs w:val="24"/>
          <w:lang w:val="en-NZ"/>
        </w:rPr>
        <w:t>, irresponsible, unstable, aimless, inexperienced</w:t>
      </w:r>
      <w:r w:rsidR="00635323" w:rsidRPr="00465346">
        <w:rPr>
          <w:sz w:val="24"/>
          <w:szCs w:val="24"/>
          <w:lang w:val="en-NZ"/>
        </w:rPr>
        <w:t>.</w:t>
      </w:r>
      <w:r w:rsidR="001B521B">
        <w:rPr>
          <w:sz w:val="24"/>
          <w:szCs w:val="24"/>
          <w:lang w:val="en-NZ"/>
        </w:rPr>
        <w:t xml:space="preserve"> </w:t>
      </w:r>
      <w:r w:rsidR="00873AD5" w:rsidRPr="00465346">
        <w:rPr>
          <w:sz w:val="24"/>
          <w:szCs w:val="24"/>
          <w:lang w:val="en-NZ"/>
        </w:rPr>
        <w:t>The simple person drifts</w:t>
      </w:r>
      <w:r w:rsidR="00CF17EB" w:rsidRPr="00465346">
        <w:rPr>
          <w:sz w:val="24"/>
          <w:szCs w:val="24"/>
          <w:lang w:val="en-NZ"/>
        </w:rPr>
        <w:t xml:space="preserve"> into temptation, - he</w:t>
      </w:r>
      <w:r w:rsidR="00873AD5" w:rsidRPr="00465346">
        <w:rPr>
          <w:sz w:val="24"/>
          <w:szCs w:val="24"/>
          <w:lang w:val="en-NZ"/>
        </w:rPr>
        <w:t>/</w:t>
      </w:r>
      <w:r w:rsidRPr="00465346">
        <w:rPr>
          <w:sz w:val="24"/>
          <w:szCs w:val="24"/>
          <w:lang w:val="en-NZ"/>
        </w:rPr>
        <w:t>she prefers</w:t>
      </w:r>
      <w:r w:rsidR="00CF17EB" w:rsidRPr="00465346">
        <w:rPr>
          <w:sz w:val="24"/>
          <w:szCs w:val="24"/>
          <w:lang w:val="en-NZ"/>
        </w:rPr>
        <w:t xml:space="preserve"> </w:t>
      </w:r>
      <w:r w:rsidR="00873AD5" w:rsidRPr="00465346">
        <w:rPr>
          <w:sz w:val="24"/>
          <w:szCs w:val="24"/>
          <w:lang w:val="en-NZ"/>
        </w:rPr>
        <w:t>not to accept discipline when it is offered</w:t>
      </w:r>
      <w:r w:rsidR="00CF17EB" w:rsidRPr="00465346">
        <w:rPr>
          <w:sz w:val="24"/>
          <w:szCs w:val="24"/>
          <w:lang w:val="en-NZ"/>
        </w:rPr>
        <w:t xml:space="preserve"> (1.22-32)</w:t>
      </w:r>
      <w:r w:rsidR="00465346" w:rsidRPr="00465346">
        <w:rPr>
          <w:sz w:val="24"/>
          <w:szCs w:val="24"/>
          <w:lang w:val="en-NZ"/>
        </w:rPr>
        <w:t>.</w:t>
      </w:r>
    </w:p>
    <w:p w:rsidR="00873AD5" w:rsidRPr="00465346" w:rsidRDefault="00614E39" w:rsidP="00274194">
      <w:pPr>
        <w:spacing w:after="200" w:line="276" w:lineRule="auto"/>
        <w:rPr>
          <w:b/>
          <w:sz w:val="24"/>
          <w:szCs w:val="24"/>
          <w:lang w:val="en-NZ"/>
        </w:rPr>
      </w:pPr>
      <w:r w:rsidRPr="00465346">
        <w:rPr>
          <w:sz w:val="24"/>
          <w:szCs w:val="24"/>
          <w:lang w:val="en-NZ"/>
        </w:rPr>
        <w:t xml:space="preserve">How many of the patterns of thought, word and </w:t>
      </w:r>
      <w:r w:rsidR="002E4D9A" w:rsidRPr="00465346">
        <w:rPr>
          <w:sz w:val="24"/>
          <w:szCs w:val="24"/>
          <w:lang w:val="en-NZ"/>
        </w:rPr>
        <w:t>behaviour</w:t>
      </w:r>
      <w:r w:rsidRPr="00465346">
        <w:rPr>
          <w:sz w:val="24"/>
          <w:szCs w:val="24"/>
          <w:lang w:val="en-NZ"/>
        </w:rPr>
        <w:t xml:space="preserve"> in your life demonstrate a drifting into temptation – you know, </w:t>
      </w:r>
      <w:r w:rsidR="002E4D9A" w:rsidRPr="00465346">
        <w:rPr>
          <w:sz w:val="24"/>
          <w:szCs w:val="24"/>
          <w:lang w:val="en-NZ"/>
        </w:rPr>
        <w:t>in those</w:t>
      </w:r>
      <w:r w:rsidRPr="00465346">
        <w:rPr>
          <w:sz w:val="24"/>
          <w:szCs w:val="24"/>
          <w:lang w:val="en-NZ"/>
        </w:rPr>
        <w:t xml:space="preserve"> areas where you are weak and vulnerable. How often do we refuse the loving discipline of the Lord and of others?</w:t>
      </w:r>
      <w:r w:rsidR="001B521B">
        <w:rPr>
          <w:sz w:val="24"/>
          <w:szCs w:val="24"/>
          <w:lang w:val="en-NZ"/>
        </w:rPr>
        <w:t xml:space="preserve"> </w:t>
      </w:r>
      <w:r w:rsidRPr="00465346">
        <w:rPr>
          <w:sz w:val="24"/>
          <w:szCs w:val="24"/>
          <w:lang w:val="en-NZ"/>
        </w:rPr>
        <w:t xml:space="preserve">For people like you and me, likely more </w:t>
      </w:r>
      <w:r w:rsidR="009F3860" w:rsidRPr="00465346">
        <w:rPr>
          <w:sz w:val="24"/>
          <w:szCs w:val="24"/>
          <w:lang w:val="en-NZ"/>
        </w:rPr>
        <w:t xml:space="preserve">often </w:t>
      </w:r>
      <w:r w:rsidRPr="00465346">
        <w:rPr>
          <w:sz w:val="24"/>
          <w:szCs w:val="24"/>
          <w:lang w:val="en-NZ"/>
        </w:rPr>
        <w:t>than we might care to admit.</w:t>
      </w:r>
      <w:r w:rsidR="002E4D9A">
        <w:rPr>
          <w:sz w:val="24"/>
          <w:szCs w:val="24"/>
          <w:lang w:val="en-NZ"/>
        </w:rPr>
        <w:t>.</w:t>
      </w:r>
      <w:r w:rsidRPr="00465346">
        <w:rPr>
          <w:sz w:val="24"/>
          <w:szCs w:val="24"/>
          <w:lang w:val="en-NZ"/>
        </w:rPr>
        <w:t>.either to ourselves or to others…</w:t>
      </w:r>
      <w:r w:rsidR="001B521B">
        <w:rPr>
          <w:sz w:val="24"/>
          <w:szCs w:val="24"/>
          <w:lang w:val="en-NZ"/>
        </w:rPr>
        <w:t xml:space="preserve"> </w:t>
      </w:r>
      <w:r w:rsidR="00873AD5" w:rsidRPr="00465346">
        <w:rPr>
          <w:b/>
          <w:sz w:val="24"/>
          <w:szCs w:val="24"/>
          <w:lang w:val="en-NZ"/>
        </w:rPr>
        <w:t>The simple reject wisdom</w:t>
      </w:r>
      <w:r w:rsidR="00465346" w:rsidRPr="00465346">
        <w:rPr>
          <w:b/>
          <w:sz w:val="24"/>
          <w:szCs w:val="24"/>
          <w:lang w:val="en-NZ"/>
        </w:rPr>
        <w:t>.</w:t>
      </w:r>
    </w:p>
    <w:p w:rsidR="00631B4D" w:rsidRPr="00465346" w:rsidRDefault="00873AD5" w:rsidP="00274194">
      <w:pPr>
        <w:spacing w:after="200" w:line="276" w:lineRule="auto"/>
        <w:rPr>
          <w:rFonts w:eastAsia="Calibri"/>
          <w:sz w:val="24"/>
          <w:szCs w:val="24"/>
          <w:lang w:val="en-NZ"/>
        </w:rPr>
      </w:pPr>
      <w:r w:rsidRPr="00465346">
        <w:rPr>
          <w:rFonts w:eastAsia="Calibri"/>
          <w:sz w:val="24"/>
          <w:szCs w:val="24"/>
          <w:lang w:val="en-NZ"/>
        </w:rPr>
        <w:t>We also met scoffers here in v22</w:t>
      </w:r>
      <w:r w:rsidR="00635323" w:rsidRPr="00465346">
        <w:rPr>
          <w:rFonts w:eastAsia="Calibri"/>
          <w:sz w:val="24"/>
          <w:szCs w:val="24"/>
          <w:lang w:val="en-NZ"/>
        </w:rPr>
        <w:t xml:space="preserve"> – also companions of fools</w:t>
      </w:r>
      <w:r w:rsidR="00465346" w:rsidRPr="00465346">
        <w:rPr>
          <w:rFonts w:eastAsia="Calibri"/>
          <w:sz w:val="24"/>
          <w:szCs w:val="24"/>
          <w:lang w:val="en-NZ"/>
        </w:rPr>
        <w:t>.</w:t>
      </w:r>
      <w:r w:rsidR="001B521B">
        <w:rPr>
          <w:rFonts w:eastAsia="Calibri"/>
          <w:sz w:val="24"/>
          <w:szCs w:val="24"/>
          <w:lang w:val="en-NZ"/>
        </w:rPr>
        <w:t xml:space="preserve"> </w:t>
      </w:r>
      <w:r w:rsidRPr="00465346">
        <w:rPr>
          <w:rFonts w:eastAsia="Calibri"/>
          <w:sz w:val="24"/>
          <w:szCs w:val="24"/>
          <w:lang w:val="en-NZ"/>
        </w:rPr>
        <w:t>The scoffer shares with others in this ‘fools gallery’ a dislike of correction (9:7, 8; 13:1; 15:12)</w:t>
      </w:r>
      <w:r w:rsidR="00465346" w:rsidRPr="00465346">
        <w:rPr>
          <w:rFonts w:eastAsia="Calibri"/>
          <w:sz w:val="24"/>
          <w:szCs w:val="24"/>
          <w:lang w:val="en-NZ"/>
        </w:rPr>
        <w:t>.</w:t>
      </w:r>
      <w:r w:rsidR="001B521B">
        <w:rPr>
          <w:rFonts w:eastAsia="Calibri"/>
          <w:sz w:val="24"/>
          <w:szCs w:val="24"/>
          <w:lang w:val="en-NZ"/>
        </w:rPr>
        <w:t xml:space="preserve"> </w:t>
      </w:r>
      <w:r w:rsidRPr="00465346">
        <w:rPr>
          <w:rFonts w:eastAsia="Calibri"/>
          <w:sz w:val="24"/>
          <w:szCs w:val="24"/>
          <w:lang w:val="en-NZ"/>
        </w:rPr>
        <w:t>The scoffer is a deliberate trouble-maker (21:24; 22:10; 29:8)</w:t>
      </w:r>
      <w:r w:rsidR="00465346" w:rsidRPr="00465346">
        <w:rPr>
          <w:rFonts w:eastAsia="Calibri"/>
          <w:sz w:val="24"/>
          <w:szCs w:val="24"/>
          <w:lang w:val="en-NZ"/>
        </w:rPr>
        <w:t>.</w:t>
      </w:r>
      <w:r w:rsidR="001B521B">
        <w:rPr>
          <w:rFonts w:eastAsia="Calibri"/>
          <w:sz w:val="24"/>
          <w:szCs w:val="24"/>
          <w:lang w:val="en-NZ"/>
        </w:rPr>
        <w:t xml:space="preserve"> </w:t>
      </w:r>
      <w:r w:rsidR="000C3DDF" w:rsidRPr="00465346">
        <w:rPr>
          <w:sz w:val="24"/>
          <w:szCs w:val="24"/>
          <w:lang w:val="en-NZ" w:bidi="he-IL"/>
        </w:rPr>
        <w:t>“</w:t>
      </w:r>
      <w:r w:rsidR="000C3DDF" w:rsidRPr="00465346">
        <w:rPr>
          <w:i/>
          <w:color w:val="FF0000"/>
          <w:sz w:val="24"/>
          <w:szCs w:val="24"/>
          <w:lang w:val="en-NZ" w:bidi="he-IL"/>
        </w:rPr>
        <w:t>’Scoffer’</w:t>
      </w:r>
      <w:r w:rsidR="00631B4D" w:rsidRPr="00465346">
        <w:rPr>
          <w:i/>
          <w:color w:val="FF0000"/>
          <w:sz w:val="24"/>
          <w:szCs w:val="24"/>
          <w:lang w:val="en-NZ" w:bidi="he-IL"/>
        </w:rPr>
        <w:t xml:space="preserve"> is the name of the arrogant, haughty man who acts with arrogant pride</w:t>
      </w:r>
      <w:r w:rsidR="00631B4D" w:rsidRPr="00465346">
        <w:rPr>
          <w:sz w:val="24"/>
          <w:szCs w:val="24"/>
          <w:lang w:val="en-NZ" w:bidi="he-IL"/>
        </w:rPr>
        <w:t xml:space="preserve">” </w:t>
      </w:r>
      <w:r w:rsidR="00884EFE">
        <w:rPr>
          <w:sz w:val="24"/>
          <w:szCs w:val="24"/>
          <w:lang w:val="en-NZ" w:bidi="he-IL"/>
        </w:rPr>
        <w:t>(</w:t>
      </w:r>
      <w:r w:rsidR="00631B4D" w:rsidRPr="00465346">
        <w:rPr>
          <w:sz w:val="24"/>
          <w:szCs w:val="24"/>
          <w:lang w:val="en-NZ" w:bidi="he-IL"/>
        </w:rPr>
        <w:t>Pro 21.24)</w:t>
      </w:r>
      <w:r w:rsidR="00465346" w:rsidRPr="00465346">
        <w:rPr>
          <w:sz w:val="24"/>
          <w:szCs w:val="24"/>
          <w:lang w:val="en-NZ" w:bidi="he-IL"/>
        </w:rPr>
        <w:t>.</w:t>
      </w:r>
    </w:p>
    <w:p w:rsidR="00873AD5" w:rsidRPr="00465346" w:rsidRDefault="000C3DDF" w:rsidP="00274194">
      <w:pPr>
        <w:spacing w:after="200" w:line="276" w:lineRule="auto"/>
        <w:rPr>
          <w:rFonts w:eastAsia="Calibri"/>
          <w:b/>
          <w:sz w:val="24"/>
          <w:szCs w:val="24"/>
          <w:lang w:val="en-NZ"/>
        </w:rPr>
      </w:pPr>
      <w:r w:rsidRPr="00465346">
        <w:rPr>
          <w:sz w:val="24"/>
          <w:szCs w:val="24"/>
          <w:lang w:val="en-NZ" w:bidi="he-IL"/>
        </w:rPr>
        <w:t xml:space="preserve">Not many, if any of us, would willingly be called a scoffer, but how often do people like you and me act with arrogant pride? - </w:t>
      </w:r>
      <w:r w:rsidRPr="00465346">
        <w:rPr>
          <w:sz w:val="24"/>
          <w:szCs w:val="24"/>
          <w:lang w:val="en-NZ"/>
        </w:rPr>
        <w:t>likely more often than we might care to admit.</w:t>
      </w:r>
      <w:r w:rsidR="002E4D9A">
        <w:rPr>
          <w:sz w:val="24"/>
          <w:szCs w:val="24"/>
          <w:lang w:val="en-NZ"/>
        </w:rPr>
        <w:t>.</w:t>
      </w:r>
      <w:r w:rsidRPr="00465346">
        <w:rPr>
          <w:sz w:val="24"/>
          <w:szCs w:val="24"/>
          <w:lang w:val="en-NZ"/>
        </w:rPr>
        <w:t>.either to ourselves or to others…</w:t>
      </w:r>
      <w:r w:rsidR="001B521B">
        <w:rPr>
          <w:sz w:val="24"/>
          <w:szCs w:val="24"/>
          <w:lang w:val="en-NZ"/>
        </w:rPr>
        <w:t xml:space="preserve"> </w:t>
      </w:r>
      <w:r w:rsidR="00873AD5" w:rsidRPr="00465346">
        <w:rPr>
          <w:rFonts w:eastAsia="Calibri"/>
          <w:b/>
          <w:sz w:val="24"/>
          <w:szCs w:val="24"/>
          <w:lang w:val="en-NZ"/>
        </w:rPr>
        <w:t>Scoffers reject wisdom</w:t>
      </w:r>
    </w:p>
    <w:p w:rsidR="00873AD5" w:rsidRPr="00465346" w:rsidRDefault="00873AD5" w:rsidP="00274194">
      <w:pPr>
        <w:spacing w:line="276" w:lineRule="auto"/>
        <w:rPr>
          <w:rFonts w:eastAsia="Calibri"/>
          <w:sz w:val="24"/>
          <w:szCs w:val="24"/>
          <w:lang w:val="en-NZ"/>
        </w:rPr>
      </w:pPr>
      <w:r w:rsidRPr="00465346">
        <w:rPr>
          <w:rFonts w:eastAsia="Calibri"/>
          <w:sz w:val="24"/>
          <w:szCs w:val="24"/>
          <w:lang w:val="en-NZ"/>
        </w:rPr>
        <w:t>Fools</w:t>
      </w:r>
      <w:r w:rsidR="00635323" w:rsidRPr="00465346">
        <w:rPr>
          <w:rFonts w:eastAsia="Calibri"/>
          <w:sz w:val="24"/>
          <w:szCs w:val="24"/>
          <w:lang w:val="en-NZ"/>
        </w:rPr>
        <w:t xml:space="preserve"> and their companions:</w:t>
      </w:r>
      <w:r w:rsidRPr="00465346">
        <w:rPr>
          <w:rFonts w:eastAsia="Calibri"/>
          <w:sz w:val="24"/>
          <w:szCs w:val="24"/>
          <w:lang w:val="en-NZ"/>
        </w:rPr>
        <w:t xml:space="preserve"> sinners, the simple and the scoffers are all travelling the same path – the broad</w:t>
      </w:r>
      <w:r w:rsidR="00D57CE5" w:rsidRPr="00465346">
        <w:rPr>
          <w:rFonts w:eastAsia="Calibri"/>
          <w:sz w:val="24"/>
          <w:szCs w:val="24"/>
          <w:lang w:val="en-NZ"/>
        </w:rPr>
        <w:t>,</w:t>
      </w:r>
      <w:r w:rsidRPr="00465346">
        <w:rPr>
          <w:rFonts w:eastAsia="Calibri"/>
          <w:sz w:val="24"/>
          <w:szCs w:val="24"/>
          <w:lang w:val="en-NZ"/>
        </w:rPr>
        <w:t xml:space="preserve"> easy</w:t>
      </w:r>
      <w:r w:rsidR="00D57CE5" w:rsidRPr="00465346">
        <w:rPr>
          <w:rFonts w:eastAsia="Calibri"/>
          <w:sz w:val="24"/>
          <w:szCs w:val="24"/>
          <w:lang w:val="en-NZ"/>
        </w:rPr>
        <w:t>,</w:t>
      </w:r>
      <w:r w:rsidRPr="00465346">
        <w:rPr>
          <w:rFonts w:eastAsia="Calibri"/>
          <w:sz w:val="24"/>
          <w:szCs w:val="24"/>
          <w:lang w:val="en-NZ"/>
        </w:rPr>
        <w:t xml:space="preserve"> way that leads to destruction (Matt 7.13)</w:t>
      </w:r>
      <w:r w:rsidR="001B521B">
        <w:rPr>
          <w:rFonts w:eastAsia="Calibri"/>
          <w:sz w:val="24"/>
          <w:szCs w:val="24"/>
          <w:lang w:val="en-NZ"/>
        </w:rPr>
        <w:t xml:space="preserve"> </w:t>
      </w:r>
      <w:r w:rsidR="00746CDE" w:rsidRPr="00465346">
        <w:rPr>
          <w:rFonts w:eastAsia="Calibri"/>
          <w:sz w:val="24"/>
          <w:szCs w:val="24"/>
          <w:lang w:val="en-NZ"/>
        </w:rPr>
        <w:t>Why? –</w:t>
      </w:r>
      <w:r w:rsidR="00D57CE5" w:rsidRPr="00465346">
        <w:rPr>
          <w:rFonts w:eastAsia="Calibri"/>
          <w:sz w:val="24"/>
          <w:szCs w:val="24"/>
          <w:lang w:val="en-NZ"/>
        </w:rPr>
        <w:t xml:space="preserve"> Here is the </w:t>
      </w:r>
      <w:r w:rsidR="00746CDE" w:rsidRPr="00465346">
        <w:rPr>
          <w:rFonts w:eastAsia="Calibri"/>
          <w:sz w:val="24"/>
          <w:szCs w:val="24"/>
          <w:lang w:val="en-NZ"/>
        </w:rPr>
        <w:t>wisdom of God:</w:t>
      </w:r>
    </w:p>
    <w:p w:rsidR="00746CDE" w:rsidRDefault="00C340D7" w:rsidP="00274194">
      <w:pPr>
        <w:spacing w:after="200" w:line="276" w:lineRule="auto"/>
        <w:jc w:val="both"/>
        <w:rPr>
          <w:sz w:val="24"/>
          <w:szCs w:val="24"/>
          <w:lang w:val="en-NZ" w:bidi="he-IL"/>
        </w:rPr>
      </w:pPr>
      <w:r w:rsidRPr="00465346">
        <w:rPr>
          <w:sz w:val="24"/>
          <w:szCs w:val="24"/>
          <w:lang w:val="en-NZ" w:bidi="he-IL"/>
        </w:rPr>
        <w:t>“</w:t>
      </w:r>
      <w:r w:rsidR="00746CDE" w:rsidRPr="00465346">
        <w:rPr>
          <w:i/>
          <w:color w:val="FF0000"/>
          <w:sz w:val="24"/>
          <w:szCs w:val="24"/>
          <w:lang w:val="en-NZ" w:bidi="he-IL"/>
        </w:rPr>
        <w:t>Because they hated knowledge and did n</w:t>
      </w:r>
      <w:r w:rsidRPr="00465346">
        <w:rPr>
          <w:i/>
          <w:color w:val="FF0000"/>
          <w:sz w:val="24"/>
          <w:szCs w:val="24"/>
          <w:lang w:val="en-NZ" w:bidi="he-IL"/>
        </w:rPr>
        <w:t>ot choose the fear of the LORD,</w:t>
      </w:r>
      <w:r w:rsidR="00746CDE" w:rsidRPr="00465346">
        <w:rPr>
          <w:i/>
          <w:color w:val="FF0000"/>
          <w:sz w:val="24"/>
          <w:szCs w:val="24"/>
          <w:lang w:val="en-NZ" w:bidi="he-IL"/>
        </w:rPr>
        <w:t xml:space="preserve"> would have none of my counsel and despised all </w:t>
      </w:r>
      <w:r w:rsidRPr="00465346">
        <w:rPr>
          <w:i/>
          <w:color w:val="FF0000"/>
          <w:sz w:val="24"/>
          <w:szCs w:val="24"/>
          <w:lang w:val="en-NZ" w:bidi="he-IL"/>
        </w:rPr>
        <w:t xml:space="preserve">my reproof, </w:t>
      </w:r>
      <w:r w:rsidR="00746CDE" w:rsidRPr="00465346">
        <w:rPr>
          <w:i/>
          <w:color w:val="FF0000"/>
          <w:sz w:val="24"/>
          <w:szCs w:val="24"/>
          <w:lang w:val="en-NZ" w:bidi="he-IL"/>
        </w:rPr>
        <w:t xml:space="preserve">therefore they shall eat the fruit of their way, and have </w:t>
      </w:r>
      <w:r w:rsidR="00746CDE" w:rsidRPr="00465346">
        <w:rPr>
          <w:i/>
          <w:color w:val="FF0000"/>
          <w:sz w:val="24"/>
          <w:szCs w:val="24"/>
          <w:lang w:val="en-NZ" w:bidi="he-IL"/>
        </w:rPr>
        <w:lastRenderedPageBreak/>
        <w:t>their fill of their own devices. For the simple are killed by their turning away, and the complacency of fools destroys them</w:t>
      </w:r>
      <w:r w:rsidR="00746CDE" w:rsidRPr="00465346">
        <w:rPr>
          <w:sz w:val="24"/>
          <w:szCs w:val="24"/>
          <w:lang w:val="en-NZ" w:bidi="he-IL"/>
        </w:rPr>
        <w:t xml:space="preserve">” </w:t>
      </w:r>
      <w:r w:rsidR="00884EFE">
        <w:rPr>
          <w:sz w:val="24"/>
          <w:szCs w:val="24"/>
          <w:lang w:val="en-NZ" w:bidi="he-IL"/>
        </w:rPr>
        <w:t>(</w:t>
      </w:r>
      <w:r w:rsidR="00746CDE" w:rsidRPr="00465346">
        <w:rPr>
          <w:sz w:val="24"/>
          <w:szCs w:val="24"/>
          <w:lang w:val="en-NZ" w:bidi="he-IL"/>
        </w:rPr>
        <w:t>Prov 1:29-32</w:t>
      </w:r>
      <w:r w:rsidR="00884EFE">
        <w:rPr>
          <w:sz w:val="24"/>
          <w:szCs w:val="24"/>
          <w:lang w:val="en-NZ" w:bidi="he-IL"/>
        </w:rPr>
        <w:t>)</w:t>
      </w:r>
    </w:p>
    <w:p w:rsidR="001B521B" w:rsidRPr="00465346" w:rsidRDefault="001B521B" w:rsidP="00274194">
      <w:pPr>
        <w:spacing w:after="200" w:line="276" w:lineRule="auto"/>
        <w:jc w:val="both"/>
        <w:rPr>
          <w:rFonts w:eastAsia="Calibri"/>
          <w:sz w:val="24"/>
          <w:szCs w:val="24"/>
          <w:lang w:val="en-NZ"/>
        </w:rPr>
      </w:pPr>
    </w:p>
    <w:p w:rsidR="00CC41F9" w:rsidRPr="00465346" w:rsidRDefault="00F1380A" w:rsidP="00274194">
      <w:pPr>
        <w:spacing w:after="200" w:line="276" w:lineRule="auto"/>
        <w:jc w:val="both"/>
        <w:rPr>
          <w:rFonts w:eastAsia="Calibri"/>
          <w:sz w:val="24"/>
          <w:szCs w:val="24"/>
          <w:lang w:val="en-NZ"/>
        </w:rPr>
      </w:pPr>
      <w:r w:rsidRPr="00465346">
        <w:rPr>
          <w:rFonts w:eastAsia="Calibri"/>
          <w:sz w:val="24"/>
          <w:szCs w:val="24"/>
          <w:lang w:val="en-NZ"/>
        </w:rPr>
        <w:t>Is there any hope for the fool, the sinner, the simple and the scoffer?</w:t>
      </w:r>
      <w:r w:rsidR="001B521B">
        <w:rPr>
          <w:rFonts w:eastAsia="Calibri"/>
          <w:sz w:val="24"/>
          <w:szCs w:val="24"/>
          <w:lang w:val="en-NZ"/>
        </w:rPr>
        <w:t xml:space="preserve"> </w:t>
      </w:r>
      <w:r w:rsidRPr="00465346">
        <w:rPr>
          <w:rFonts w:eastAsia="Calibri"/>
          <w:sz w:val="24"/>
          <w:szCs w:val="24"/>
          <w:lang w:val="en-NZ"/>
        </w:rPr>
        <w:t>The book of Proverbs brings the clear answer: YES!</w:t>
      </w:r>
      <w:r w:rsidR="001B521B">
        <w:rPr>
          <w:rFonts w:eastAsia="Calibri"/>
          <w:sz w:val="24"/>
          <w:szCs w:val="24"/>
          <w:lang w:val="en-NZ"/>
        </w:rPr>
        <w:t xml:space="preserve"> </w:t>
      </w:r>
      <w:r w:rsidR="000A6D3B" w:rsidRPr="00465346">
        <w:rPr>
          <w:bCs/>
          <w:sz w:val="24"/>
          <w:szCs w:val="24"/>
          <w:lang w:val="en-NZ" w:bidi="he-IL"/>
        </w:rPr>
        <w:t>The Lord God, personified in a wise woman who cries out in the streets says (v33)</w:t>
      </w:r>
      <w:r w:rsidR="000A6D3B" w:rsidRPr="00465346">
        <w:rPr>
          <w:sz w:val="24"/>
          <w:szCs w:val="24"/>
          <w:lang w:val="en-NZ" w:bidi="he-IL"/>
        </w:rPr>
        <w:t xml:space="preserve"> “</w:t>
      </w:r>
      <w:r w:rsidR="000A6D3B" w:rsidRPr="00465346">
        <w:rPr>
          <w:i/>
          <w:color w:val="FF0000"/>
          <w:sz w:val="24"/>
          <w:szCs w:val="24"/>
          <w:lang w:val="en-NZ" w:bidi="he-IL"/>
        </w:rPr>
        <w:t>whoever listens to me will dwell secure and will be at ease, without dread of disaster</w:t>
      </w:r>
      <w:r w:rsidR="000A6D3B" w:rsidRPr="00465346">
        <w:rPr>
          <w:sz w:val="24"/>
          <w:szCs w:val="24"/>
          <w:lang w:val="en-NZ" w:bidi="he-IL"/>
        </w:rPr>
        <w:t>"</w:t>
      </w:r>
      <w:r w:rsidR="001B521B">
        <w:rPr>
          <w:sz w:val="24"/>
          <w:szCs w:val="24"/>
          <w:lang w:val="en-NZ" w:bidi="he-IL"/>
        </w:rPr>
        <w:t xml:space="preserve"> </w:t>
      </w:r>
      <w:r w:rsidR="00CC41F9" w:rsidRPr="00465346">
        <w:rPr>
          <w:sz w:val="24"/>
          <w:szCs w:val="24"/>
          <w:lang w:val="en-NZ" w:bidi="he-IL"/>
        </w:rPr>
        <w:t>Which brings us to our 3</w:t>
      </w:r>
      <w:r w:rsidR="00CC41F9" w:rsidRPr="00465346">
        <w:rPr>
          <w:sz w:val="24"/>
          <w:szCs w:val="24"/>
          <w:vertAlign w:val="superscript"/>
          <w:lang w:val="en-NZ" w:bidi="he-IL"/>
        </w:rPr>
        <w:t>rd</w:t>
      </w:r>
      <w:r w:rsidR="00CC41F9" w:rsidRPr="00465346">
        <w:rPr>
          <w:sz w:val="24"/>
          <w:szCs w:val="24"/>
          <w:lang w:val="en-NZ" w:bidi="he-IL"/>
        </w:rPr>
        <w:t xml:space="preserve"> point:</w:t>
      </w:r>
    </w:p>
    <w:p w:rsidR="00224230" w:rsidRPr="001B521B" w:rsidRDefault="006854EA" w:rsidP="00274194">
      <w:pPr>
        <w:numPr>
          <w:ilvl w:val="0"/>
          <w:numId w:val="32"/>
        </w:numPr>
        <w:spacing w:after="200" w:line="276" w:lineRule="auto"/>
        <w:rPr>
          <w:rFonts w:eastAsia="Calibri"/>
          <w:b/>
          <w:sz w:val="24"/>
          <w:szCs w:val="24"/>
          <w:lang w:val="en-NZ"/>
        </w:rPr>
      </w:pPr>
      <w:r w:rsidRPr="00465346">
        <w:rPr>
          <w:b/>
          <w:sz w:val="24"/>
          <w:szCs w:val="24"/>
          <w:lang w:val="en-NZ"/>
        </w:rPr>
        <w:t>The Wisdom of God</w:t>
      </w:r>
      <w:r w:rsidR="000112C2" w:rsidRPr="00465346">
        <w:rPr>
          <w:b/>
          <w:sz w:val="24"/>
          <w:szCs w:val="24"/>
          <w:lang w:val="en-NZ"/>
        </w:rPr>
        <w:t xml:space="preserve"> is Christ</w:t>
      </w:r>
      <w:r w:rsidR="00CC2844" w:rsidRPr="00465346">
        <w:rPr>
          <w:b/>
          <w:sz w:val="24"/>
          <w:szCs w:val="24"/>
          <w:lang w:val="en-NZ"/>
        </w:rPr>
        <w:t xml:space="preserve"> </w:t>
      </w:r>
    </w:p>
    <w:p w:rsidR="00BC464C" w:rsidRPr="00465346" w:rsidRDefault="00BC464C" w:rsidP="00274194">
      <w:pPr>
        <w:spacing w:after="200" w:line="276" w:lineRule="auto"/>
        <w:rPr>
          <w:sz w:val="24"/>
          <w:szCs w:val="24"/>
          <w:lang w:val="en-NZ"/>
        </w:rPr>
      </w:pPr>
      <w:r w:rsidRPr="00465346">
        <w:rPr>
          <w:sz w:val="24"/>
          <w:szCs w:val="24"/>
          <w:lang w:val="en-NZ"/>
        </w:rPr>
        <w:t>Most of us have put the pieces of a jigsaw puzzle together – aided by the picture on the box.</w:t>
      </w:r>
      <w:r w:rsidR="001B521B">
        <w:rPr>
          <w:sz w:val="24"/>
          <w:szCs w:val="24"/>
          <w:lang w:val="en-NZ"/>
        </w:rPr>
        <w:t xml:space="preserve"> </w:t>
      </w:r>
      <w:r w:rsidRPr="00465346">
        <w:rPr>
          <w:sz w:val="24"/>
          <w:szCs w:val="24"/>
          <w:lang w:val="en-NZ"/>
        </w:rPr>
        <w:t>Have you ever done a WASGIJ – where you only see a picture of people looking at the subject of the jigsaw?</w:t>
      </w:r>
      <w:r w:rsidR="001B521B">
        <w:rPr>
          <w:sz w:val="24"/>
          <w:szCs w:val="24"/>
          <w:lang w:val="en-NZ"/>
        </w:rPr>
        <w:t xml:space="preserve"> </w:t>
      </w:r>
      <w:r w:rsidRPr="00465346">
        <w:rPr>
          <w:sz w:val="24"/>
          <w:szCs w:val="24"/>
          <w:lang w:val="en-NZ"/>
        </w:rPr>
        <w:t>It’s much harder!</w:t>
      </w:r>
    </w:p>
    <w:p w:rsidR="00326861" w:rsidRPr="00465346" w:rsidRDefault="00326861" w:rsidP="00274194">
      <w:pPr>
        <w:spacing w:after="200" w:line="276" w:lineRule="auto"/>
        <w:rPr>
          <w:sz w:val="24"/>
          <w:szCs w:val="24"/>
          <w:lang w:val="en-NZ"/>
        </w:rPr>
      </w:pPr>
      <w:r w:rsidRPr="00465346">
        <w:rPr>
          <w:sz w:val="24"/>
          <w:szCs w:val="24"/>
          <w:lang w:val="en-NZ"/>
        </w:rPr>
        <w:t xml:space="preserve">The Book of Proverbs has been described as being like a 1000-word puzzle with no picture to show us what the puzzle is supposed to look like – how then do we put so many </w:t>
      </w:r>
      <w:r w:rsidR="00650986" w:rsidRPr="00465346">
        <w:rPr>
          <w:sz w:val="24"/>
          <w:szCs w:val="24"/>
          <w:lang w:val="en-NZ"/>
        </w:rPr>
        <w:t xml:space="preserve">different </w:t>
      </w:r>
      <w:r w:rsidRPr="00465346">
        <w:rPr>
          <w:sz w:val="24"/>
          <w:szCs w:val="24"/>
          <w:lang w:val="en-NZ"/>
        </w:rPr>
        <w:t>pieces together?</w:t>
      </w:r>
    </w:p>
    <w:p w:rsidR="00675D13" w:rsidRPr="00465346" w:rsidRDefault="00BD5046" w:rsidP="00274194">
      <w:pPr>
        <w:spacing w:after="200" w:line="276" w:lineRule="auto"/>
        <w:rPr>
          <w:sz w:val="24"/>
          <w:szCs w:val="24"/>
          <w:lang w:val="en-NZ"/>
        </w:rPr>
      </w:pPr>
      <w:r w:rsidRPr="00465346">
        <w:rPr>
          <w:sz w:val="24"/>
          <w:szCs w:val="24"/>
          <w:lang w:val="en-NZ"/>
        </w:rPr>
        <w:t>We’ve seen that the</w:t>
      </w:r>
      <w:r w:rsidR="000F64A6" w:rsidRPr="00465346">
        <w:rPr>
          <w:sz w:val="24"/>
          <w:szCs w:val="24"/>
          <w:lang w:val="en-NZ"/>
        </w:rPr>
        <w:t xml:space="preserve"> foundational, controlling principle of true wisdom is</w:t>
      </w:r>
      <w:r w:rsidRPr="00465346">
        <w:rPr>
          <w:sz w:val="24"/>
          <w:szCs w:val="24"/>
          <w:lang w:val="en-NZ"/>
        </w:rPr>
        <w:t xml:space="preserve"> </w:t>
      </w:r>
      <w:r w:rsidR="000F64A6" w:rsidRPr="00465346">
        <w:rPr>
          <w:sz w:val="24"/>
          <w:szCs w:val="24"/>
          <w:lang w:val="en-NZ"/>
        </w:rPr>
        <w:t>that “</w:t>
      </w:r>
      <w:r w:rsidR="000F64A6" w:rsidRPr="00465346">
        <w:rPr>
          <w:color w:val="FF0000"/>
          <w:sz w:val="24"/>
          <w:szCs w:val="24"/>
          <w:lang w:val="en-NZ"/>
        </w:rPr>
        <w:t>The fear of the LORD is the beginning of wisdom”</w:t>
      </w:r>
      <w:r w:rsidR="00465346" w:rsidRPr="00465346">
        <w:rPr>
          <w:color w:val="FF0000"/>
          <w:sz w:val="24"/>
          <w:szCs w:val="24"/>
          <w:lang w:val="en-NZ"/>
        </w:rPr>
        <w:t>.</w:t>
      </w:r>
      <w:r w:rsidR="001B521B">
        <w:rPr>
          <w:color w:val="FF0000"/>
          <w:sz w:val="24"/>
          <w:szCs w:val="24"/>
          <w:lang w:val="en-NZ"/>
        </w:rPr>
        <w:t xml:space="preserve"> </w:t>
      </w:r>
      <w:r w:rsidR="00650986" w:rsidRPr="00465346">
        <w:rPr>
          <w:sz w:val="24"/>
          <w:szCs w:val="24"/>
          <w:lang w:val="en-NZ"/>
        </w:rPr>
        <w:t>We’ve understood that ‘fear’ here is not terror, not a running away from God, but rather the exact opposite, we could say a ‘running towards God’</w:t>
      </w:r>
      <w:r w:rsidR="00465346" w:rsidRPr="00465346">
        <w:rPr>
          <w:sz w:val="24"/>
          <w:szCs w:val="24"/>
          <w:lang w:val="en-NZ"/>
        </w:rPr>
        <w:t>.</w:t>
      </w:r>
      <w:r w:rsidR="001B521B">
        <w:rPr>
          <w:sz w:val="24"/>
          <w:szCs w:val="24"/>
          <w:lang w:val="en-NZ"/>
        </w:rPr>
        <w:t xml:space="preserve"> </w:t>
      </w:r>
      <w:r w:rsidR="00675D13" w:rsidRPr="00465346">
        <w:rPr>
          <w:sz w:val="24"/>
          <w:szCs w:val="24"/>
          <w:lang w:val="en-NZ"/>
        </w:rPr>
        <w:t xml:space="preserve">We’ve seen that true wisdom is not about having a </w:t>
      </w:r>
      <w:r w:rsidR="0038745E" w:rsidRPr="00465346">
        <w:rPr>
          <w:sz w:val="24"/>
          <w:szCs w:val="24"/>
          <w:lang w:val="en-NZ"/>
        </w:rPr>
        <w:t>great intellect or even the mere accumulation of knowledge, but rather wisdom is</w:t>
      </w:r>
      <w:r w:rsidR="001B521B">
        <w:rPr>
          <w:sz w:val="24"/>
          <w:szCs w:val="24"/>
          <w:lang w:val="en-NZ"/>
        </w:rPr>
        <w:t xml:space="preserve"> </w:t>
      </w:r>
      <w:r w:rsidR="0038745E" w:rsidRPr="00465346">
        <w:rPr>
          <w:sz w:val="24"/>
          <w:szCs w:val="24"/>
          <w:lang w:val="en-NZ"/>
        </w:rPr>
        <w:t>F</w:t>
      </w:r>
      <w:r w:rsidR="00675D13" w:rsidRPr="00465346">
        <w:rPr>
          <w:sz w:val="24"/>
          <w:szCs w:val="24"/>
          <w:lang w:val="en-NZ"/>
        </w:rPr>
        <w:t xml:space="preserve">undamentally and foundationally having the </w:t>
      </w:r>
      <w:r w:rsidR="00675D13" w:rsidRPr="00465346">
        <w:rPr>
          <w:b/>
          <w:sz w:val="24"/>
          <w:szCs w:val="24"/>
          <w:lang w:val="en-NZ"/>
        </w:rPr>
        <w:t>right relationship with God</w:t>
      </w:r>
      <w:r w:rsidR="00675D13" w:rsidRPr="00465346">
        <w:rPr>
          <w:sz w:val="24"/>
          <w:szCs w:val="24"/>
          <w:lang w:val="en-NZ"/>
        </w:rPr>
        <w:t xml:space="preserve"> – a relationship characterised by faith, hope and love…</w:t>
      </w:r>
      <w:r w:rsidR="0038745E" w:rsidRPr="00465346">
        <w:rPr>
          <w:sz w:val="24"/>
          <w:szCs w:val="24"/>
          <w:lang w:val="en-NZ"/>
        </w:rPr>
        <w:t xml:space="preserve"> the kind of ‘fear of the Lord’ which Abraham was commended by the angel of the Lord</w:t>
      </w:r>
    </w:p>
    <w:p w:rsidR="00007165" w:rsidRPr="00465346" w:rsidRDefault="00007165" w:rsidP="00274194">
      <w:pPr>
        <w:spacing w:after="200" w:line="276" w:lineRule="auto"/>
        <w:rPr>
          <w:rFonts w:eastAsia="Calibri"/>
          <w:sz w:val="24"/>
          <w:szCs w:val="24"/>
          <w:lang w:val="en-NZ"/>
        </w:rPr>
      </w:pPr>
      <w:r w:rsidRPr="00465346">
        <w:rPr>
          <w:rFonts w:eastAsia="Calibri"/>
          <w:sz w:val="24"/>
          <w:szCs w:val="24"/>
          <w:lang w:val="en-NZ"/>
        </w:rPr>
        <w:t>How is such a relationship possible</w:t>
      </w:r>
      <w:r w:rsidR="00C166DD" w:rsidRPr="00465346">
        <w:rPr>
          <w:rFonts w:eastAsia="Calibri"/>
          <w:sz w:val="24"/>
          <w:szCs w:val="24"/>
          <w:lang w:val="en-NZ"/>
        </w:rPr>
        <w:t xml:space="preserve"> for people like you and me?</w:t>
      </w:r>
      <w:r w:rsidR="001B521B">
        <w:rPr>
          <w:rFonts w:eastAsia="Calibri"/>
          <w:sz w:val="24"/>
          <w:szCs w:val="24"/>
          <w:lang w:val="en-NZ"/>
        </w:rPr>
        <w:t xml:space="preserve"> </w:t>
      </w:r>
      <w:r w:rsidR="00635323" w:rsidRPr="00465346">
        <w:rPr>
          <w:rFonts w:eastAsia="Calibri"/>
          <w:sz w:val="24"/>
          <w:szCs w:val="24"/>
          <w:lang w:val="en-NZ"/>
        </w:rPr>
        <w:t>People who have a natural in-built tendency to prefer the pathways of fools, sinners, the simple and scoffers?</w:t>
      </w:r>
      <w:r w:rsidR="001B521B">
        <w:rPr>
          <w:rFonts w:eastAsia="Calibri"/>
          <w:sz w:val="24"/>
          <w:szCs w:val="24"/>
          <w:lang w:val="en-NZ"/>
        </w:rPr>
        <w:t xml:space="preserve"> </w:t>
      </w:r>
      <w:r w:rsidR="00C166DD" w:rsidRPr="00465346">
        <w:rPr>
          <w:rFonts w:eastAsia="Calibri"/>
          <w:sz w:val="24"/>
          <w:szCs w:val="24"/>
          <w:lang w:val="en-NZ"/>
        </w:rPr>
        <w:t>Only through faith in Christ, a faith which comes from hearing the Word of Christ (Rom 10.17)</w:t>
      </w:r>
      <w:r w:rsidR="00465346" w:rsidRPr="00465346">
        <w:rPr>
          <w:rFonts w:eastAsia="Calibri"/>
          <w:sz w:val="24"/>
          <w:szCs w:val="24"/>
          <w:lang w:val="en-NZ"/>
        </w:rPr>
        <w:t>.</w:t>
      </w:r>
      <w:r w:rsidR="001B521B">
        <w:rPr>
          <w:rFonts w:eastAsia="Calibri"/>
          <w:sz w:val="24"/>
          <w:szCs w:val="24"/>
          <w:lang w:val="en-NZ"/>
        </w:rPr>
        <w:t xml:space="preserve"> </w:t>
      </w:r>
      <w:r w:rsidR="00C166DD" w:rsidRPr="00465346">
        <w:rPr>
          <w:rFonts w:eastAsia="Calibri"/>
          <w:sz w:val="24"/>
          <w:szCs w:val="24"/>
          <w:lang w:val="en-NZ"/>
        </w:rPr>
        <w:t>We won’t find Jesus Christ directly referred to by name in the book of Proverbs, but if we seek diligently we will find that all the Scriptures concern him (Luke 24.27) –Proverbs is no exception!</w:t>
      </w:r>
      <w:r w:rsidRPr="00465346">
        <w:rPr>
          <w:rFonts w:eastAsia="Calibri"/>
          <w:sz w:val="24"/>
          <w:szCs w:val="24"/>
          <w:lang w:val="en-NZ"/>
        </w:rPr>
        <w:t xml:space="preserve"> </w:t>
      </w:r>
    </w:p>
    <w:p w:rsidR="00C166DD" w:rsidRPr="00465346" w:rsidRDefault="00C166DD" w:rsidP="00274194">
      <w:pPr>
        <w:spacing w:after="200" w:line="276" w:lineRule="auto"/>
        <w:rPr>
          <w:rFonts w:eastAsia="Calibri"/>
          <w:sz w:val="24"/>
          <w:szCs w:val="24"/>
          <w:lang w:val="en-NZ"/>
        </w:rPr>
      </w:pPr>
      <w:r w:rsidRPr="00465346">
        <w:rPr>
          <w:rFonts w:eastAsia="Calibri"/>
          <w:sz w:val="24"/>
          <w:szCs w:val="24"/>
          <w:lang w:val="en-NZ"/>
        </w:rPr>
        <w:t>Christ then is t</w:t>
      </w:r>
      <w:r w:rsidR="00007165" w:rsidRPr="00465346">
        <w:rPr>
          <w:rFonts w:eastAsia="Calibri"/>
          <w:sz w:val="24"/>
          <w:szCs w:val="24"/>
          <w:lang w:val="en-NZ"/>
        </w:rPr>
        <w:t>he key to unlocking the ‘puzzle</w:t>
      </w:r>
      <w:r w:rsidRPr="00465346">
        <w:rPr>
          <w:rFonts w:eastAsia="Calibri"/>
          <w:sz w:val="24"/>
          <w:szCs w:val="24"/>
          <w:lang w:val="en-NZ"/>
        </w:rPr>
        <w:t>’ of the book of Proverbs</w:t>
      </w:r>
      <w:r w:rsidR="00465346" w:rsidRPr="00465346">
        <w:rPr>
          <w:rFonts w:eastAsia="Calibri"/>
          <w:sz w:val="24"/>
          <w:szCs w:val="24"/>
          <w:lang w:val="en-NZ"/>
        </w:rPr>
        <w:t>.</w:t>
      </w:r>
      <w:r w:rsidR="001B521B">
        <w:rPr>
          <w:rFonts w:eastAsia="Calibri"/>
          <w:sz w:val="24"/>
          <w:szCs w:val="24"/>
          <w:lang w:val="en-NZ"/>
        </w:rPr>
        <w:t xml:space="preserve"> </w:t>
      </w:r>
      <w:r w:rsidRPr="00465346">
        <w:rPr>
          <w:rFonts w:eastAsia="Calibri"/>
          <w:sz w:val="24"/>
          <w:szCs w:val="24"/>
          <w:lang w:val="en-NZ"/>
        </w:rPr>
        <w:t>We know that a</w:t>
      </w:r>
      <w:r w:rsidR="00F507BB" w:rsidRPr="00465346">
        <w:rPr>
          <w:rFonts w:eastAsia="Calibri"/>
          <w:sz w:val="24"/>
          <w:szCs w:val="24"/>
          <w:lang w:val="en-NZ"/>
        </w:rPr>
        <w:t xml:space="preserve">s a child, Jesus was </w:t>
      </w:r>
      <w:r w:rsidRPr="00465346">
        <w:rPr>
          <w:rFonts w:eastAsia="Calibri"/>
          <w:sz w:val="24"/>
          <w:szCs w:val="24"/>
          <w:lang w:val="en-NZ"/>
        </w:rPr>
        <w:t>filled with wisdom (Luke 2:40</w:t>
      </w:r>
      <w:r w:rsidR="00F507BB" w:rsidRPr="00465346">
        <w:rPr>
          <w:rFonts w:eastAsia="Calibri"/>
          <w:sz w:val="24"/>
          <w:szCs w:val="24"/>
          <w:lang w:val="en-NZ"/>
        </w:rPr>
        <w:t>)</w:t>
      </w:r>
      <w:r w:rsidR="00465346" w:rsidRPr="00465346">
        <w:rPr>
          <w:rFonts w:eastAsia="Calibri"/>
          <w:sz w:val="24"/>
          <w:szCs w:val="24"/>
          <w:lang w:val="en-NZ"/>
        </w:rPr>
        <w:t>.</w:t>
      </w:r>
      <w:r w:rsidR="001B521B">
        <w:rPr>
          <w:rFonts w:eastAsia="Calibri"/>
          <w:sz w:val="24"/>
          <w:szCs w:val="24"/>
          <w:lang w:val="en-NZ"/>
        </w:rPr>
        <w:t xml:space="preserve"> </w:t>
      </w:r>
      <w:r w:rsidRPr="00465346">
        <w:rPr>
          <w:sz w:val="24"/>
          <w:szCs w:val="24"/>
          <w:lang w:val="en-NZ" w:bidi="he-IL"/>
        </w:rPr>
        <w:t>In His perfect humanity, Jesus was the wise son who heard his heavenly father’s instruction (1.8)</w:t>
      </w:r>
      <w:r w:rsidR="00465346" w:rsidRPr="00465346">
        <w:rPr>
          <w:sz w:val="24"/>
          <w:szCs w:val="24"/>
          <w:lang w:val="en-NZ" w:bidi="he-IL"/>
        </w:rPr>
        <w:t>.</w:t>
      </w:r>
    </w:p>
    <w:p w:rsidR="003D69A2" w:rsidRPr="00465346" w:rsidRDefault="003D69A2" w:rsidP="00274194">
      <w:pPr>
        <w:spacing w:after="200" w:line="276" w:lineRule="auto"/>
        <w:rPr>
          <w:rFonts w:eastAsia="Calibri"/>
          <w:sz w:val="24"/>
          <w:szCs w:val="24"/>
          <w:lang w:val="en-NZ"/>
        </w:rPr>
      </w:pPr>
      <w:r w:rsidRPr="00465346">
        <w:rPr>
          <w:sz w:val="24"/>
          <w:szCs w:val="24"/>
          <w:lang w:val="en-NZ" w:bidi="he-IL"/>
        </w:rPr>
        <w:t>Parents, have you ever left one of your children behind at the church building, thinking he/she had gone with someone else?</w:t>
      </w:r>
      <w:r w:rsidR="002E4D9A">
        <w:rPr>
          <w:sz w:val="24"/>
          <w:szCs w:val="24"/>
          <w:lang w:val="en-NZ" w:bidi="he-IL"/>
        </w:rPr>
        <w:t xml:space="preserve"> </w:t>
      </w:r>
      <w:r w:rsidRPr="00465346">
        <w:rPr>
          <w:sz w:val="24"/>
          <w:szCs w:val="24"/>
          <w:lang w:val="en-NZ" w:bidi="he-IL"/>
        </w:rPr>
        <w:t>Jenny and I have – more than once!</w:t>
      </w:r>
      <w:r w:rsidR="002E4D9A">
        <w:rPr>
          <w:sz w:val="24"/>
          <w:szCs w:val="24"/>
          <w:lang w:val="en-NZ" w:bidi="he-IL"/>
        </w:rPr>
        <w:t xml:space="preserve"> </w:t>
      </w:r>
      <w:r w:rsidRPr="00465346">
        <w:rPr>
          <w:sz w:val="24"/>
          <w:szCs w:val="24"/>
          <w:lang w:val="en-NZ" w:bidi="he-IL"/>
        </w:rPr>
        <w:t xml:space="preserve">Well…there is a Biblical precedence…Joseph and Mary left </w:t>
      </w:r>
      <w:r w:rsidR="002E4D9A" w:rsidRPr="00465346">
        <w:rPr>
          <w:sz w:val="24"/>
          <w:szCs w:val="24"/>
          <w:lang w:val="en-NZ" w:bidi="he-IL"/>
        </w:rPr>
        <w:t>12-year-old</w:t>
      </w:r>
      <w:r w:rsidRPr="00465346">
        <w:rPr>
          <w:sz w:val="24"/>
          <w:szCs w:val="24"/>
          <w:lang w:val="en-NZ" w:bidi="he-IL"/>
        </w:rPr>
        <w:t xml:space="preserve"> Jesus in Jerusalem!</w:t>
      </w:r>
    </w:p>
    <w:p w:rsidR="00F507BB" w:rsidRPr="00465346" w:rsidRDefault="003D69A2" w:rsidP="00274194">
      <w:pPr>
        <w:spacing w:after="200" w:line="276" w:lineRule="auto"/>
        <w:rPr>
          <w:rFonts w:eastAsia="Calibri"/>
          <w:sz w:val="24"/>
          <w:szCs w:val="24"/>
          <w:lang w:val="en-NZ"/>
        </w:rPr>
      </w:pPr>
      <w:r w:rsidRPr="00884EFE">
        <w:rPr>
          <w:sz w:val="24"/>
          <w:szCs w:val="24"/>
          <w:lang w:val="en-NZ" w:bidi="he-IL"/>
        </w:rPr>
        <w:t>We read in</w:t>
      </w:r>
      <w:r w:rsidR="007817C5" w:rsidRPr="00884EFE">
        <w:rPr>
          <w:sz w:val="24"/>
          <w:szCs w:val="24"/>
          <w:lang w:val="en-NZ" w:bidi="he-IL"/>
        </w:rPr>
        <w:t xml:space="preserve"> Luke 2:46 “</w:t>
      </w:r>
      <w:r w:rsidRPr="00884EFE">
        <w:rPr>
          <w:sz w:val="24"/>
          <w:szCs w:val="24"/>
          <w:lang w:val="en-NZ" w:bidi="he-IL"/>
        </w:rPr>
        <w:t>After three days they found him in the temple, sitting among the teachers, listening to them and asking them questions. And all who heard him were amazed at hi</w:t>
      </w:r>
      <w:r w:rsidR="007817C5" w:rsidRPr="00884EFE">
        <w:rPr>
          <w:sz w:val="24"/>
          <w:szCs w:val="24"/>
          <w:lang w:val="en-NZ" w:bidi="he-IL"/>
        </w:rPr>
        <w:t>s understanding and his answers”</w:t>
      </w:r>
      <w:r w:rsidR="002E4D9A">
        <w:rPr>
          <w:sz w:val="24"/>
          <w:szCs w:val="24"/>
          <w:lang w:val="en-NZ" w:bidi="he-IL"/>
        </w:rPr>
        <w:t xml:space="preserve">. </w:t>
      </w:r>
      <w:r w:rsidR="007817C5" w:rsidRPr="00465346">
        <w:rPr>
          <w:rFonts w:eastAsia="Calibri"/>
          <w:sz w:val="24"/>
          <w:szCs w:val="24"/>
          <w:lang w:val="en-NZ"/>
        </w:rPr>
        <w:t>Notice that Jesus was a learner…he listened to his teachers…</w:t>
      </w:r>
      <w:r w:rsidR="002E4D9A">
        <w:rPr>
          <w:rFonts w:eastAsia="Calibri"/>
          <w:sz w:val="24"/>
          <w:szCs w:val="24"/>
          <w:lang w:val="en-NZ"/>
        </w:rPr>
        <w:t xml:space="preserve"> </w:t>
      </w:r>
      <w:r w:rsidR="009E4095" w:rsidRPr="00465346">
        <w:rPr>
          <w:rFonts w:eastAsia="Calibri"/>
          <w:sz w:val="24"/>
          <w:szCs w:val="24"/>
          <w:lang w:val="en-NZ"/>
        </w:rPr>
        <w:t xml:space="preserve">We know that as he grew, </w:t>
      </w:r>
      <w:r w:rsidR="009E4095" w:rsidRPr="00465346">
        <w:rPr>
          <w:sz w:val="24"/>
          <w:szCs w:val="24"/>
          <w:lang w:val="en-NZ" w:bidi="he-IL"/>
        </w:rPr>
        <w:t>Jesus increased in wisdom (Luke 2.52)</w:t>
      </w:r>
      <w:r w:rsidR="00465346" w:rsidRPr="00465346">
        <w:rPr>
          <w:sz w:val="24"/>
          <w:szCs w:val="24"/>
          <w:lang w:val="en-NZ" w:bidi="he-IL"/>
        </w:rPr>
        <w:t>.</w:t>
      </w:r>
      <w:r w:rsidR="002E4D9A">
        <w:rPr>
          <w:sz w:val="24"/>
          <w:szCs w:val="24"/>
          <w:lang w:val="en-NZ" w:bidi="he-IL"/>
        </w:rPr>
        <w:t xml:space="preserve">  </w:t>
      </w:r>
      <w:r w:rsidR="009E4095" w:rsidRPr="00465346">
        <w:rPr>
          <w:sz w:val="24"/>
          <w:szCs w:val="24"/>
          <w:lang w:val="en-NZ" w:bidi="he-IL"/>
        </w:rPr>
        <w:t>If this was important for the perfect man, how much more for you and for me?</w:t>
      </w:r>
      <w:r w:rsidR="002E4D9A">
        <w:rPr>
          <w:sz w:val="24"/>
          <w:szCs w:val="24"/>
          <w:lang w:val="en-NZ" w:bidi="he-IL"/>
        </w:rPr>
        <w:t xml:space="preserve"> </w:t>
      </w:r>
      <w:r w:rsidR="00F507BB" w:rsidRPr="00465346">
        <w:rPr>
          <w:rFonts w:eastAsia="Calibri"/>
          <w:sz w:val="24"/>
          <w:szCs w:val="24"/>
          <w:lang w:val="en-NZ"/>
        </w:rPr>
        <w:t xml:space="preserve">The crowds later </w:t>
      </w:r>
      <w:r w:rsidR="002E4D9A" w:rsidRPr="00465346">
        <w:rPr>
          <w:rFonts w:eastAsia="Calibri"/>
          <w:sz w:val="24"/>
          <w:szCs w:val="24"/>
          <w:lang w:val="en-NZ"/>
        </w:rPr>
        <w:lastRenderedPageBreak/>
        <w:t>marvelled</w:t>
      </w:r>
      <w:r w:rsidR="00F507BB" w:rsidRPr="00465346">
        <w:rPr>
          <w:rFonts w:eastAsia="Calibri"/>
          <w:sz w:val="24"/>
          <w:szCs w:val="24"/>
          <w:lang w:val="en-NZ"/>
        </w:rPr>
        <w:t xml:space="preserve"> at his w</w:t>
      </w:r>
      <w:r w:rsidR="009E4095" w:rsidRPr="00465346">
        <w:rPr>
          <w:rFonts w:eastAsia="Calibri"/>
          <w:sz w:val="24"/>
          <w:szCs w:val="24"/>
          <w:lang w:val="en-NZ"/>
        </w:rPr>
        <w:t xml:space="preserve">isdom (Matt 13.54). He repeatedly silenced </w:t>
      </w:r>
      <w:r w:rsidR="00F507BB" w:rsidRPr="00465346">
        <w:rPr>
          <w:rFonts w:eastAsia="Calibri"/>
          <w:sz w:val="24"/>
          <w:szCs w:val="24"/>
          <w:lang w:val="en-NZ"/>
        </w:rPr>
        <w:t>the most learned</w:t>
      </w:r>
      <w:r w:rsidR="009E4095" w:rsidRPr="00465346">
        <w:rPr>
          <w:rFonts w:eastAsia="Calibri"/>
          <w:sz w:val="24"/>
          <w:szCs w:val="24"/>
          <w:lang w:val="en-NZ"/>
        </w:rPr>
        <w:t xml:space="preserve"> with his wise answers</w:t>
      </w:r>
      <w:r w:rsidR="00465346" w:rsidRPr="00465346">
        <w:rPr>
          <w:rFonts w:eastAsia="Calibri"/>
          <w:sz w:val="24"/>
          <w:szCs w:val="24"/>
          <w:lang w:val="en-NZ"/>
        </w:rPr>
        <w:t>.</w:t>
      </w:r>
    </w:p>
    <w:p w:rsidR="002E4D9A" w:rsidRDefault="002E4D9A" w:rsidP="00274194">
      <w:pPr>
        <w:spacing w:after="200" w:line="276" w:lineRule="auto"/>
        <w:rPr>
          <w:rFonts w:eastAsia="Calibri"/>
          <w:sz w:val="24"/>
          <w:szCs w:val="24"/>
          <w:lang w:val="en-NZ"/>
        </w:rPr>
      </w:pPr>
    </w:p>
    <w:p w:rsidR="0058289E" w:rsidRPr="00465346" w:rsidRDefault="009E4095" w:rsidP="00274194">
      <w:pPr>
        <w:spacing w:after="200" w:line="276" w:lineRule="auto"/>
        <w:rPr>
          <w:rFonts w:eastAsia="Calibri"/>
          <w:sz w:val="24"/>
          <w:szCs w:val="24"/>
          <w:lang w:val="en-NZ"/>
        </w:rPr>
      </w:pPr>
      <w:r w:rsidRPr="00465346">
        <w:rPr>
          <w:rFonts w:eastAsia="Calibri"/>
          <w:sz w:val="24"/>
          <w:szCs w:val="24"/>
          <w:lang w:val="en-NZ"/>
        </w:rPr>
        <w:t xml:space="preserve">We know that </w:t>
      </w:r>
      <w:r w:rsidR="00F507BB" w:rsidRPr="00465346">
        <w:rPr>
          <w:rFonts w:eastAsia="Calibri"/>
          <w:sz w:val="24"/>
          <w:szCs w:val="24"/>
          <w:lang w:val="en-NZ"/>
        </w:rPr>
        <w:t>Solomon was Israel’s wisest king, an</w:t>
      </w:r>
      <w:r w:rsidRPr="00465346">
        <w:rPr>
          <w:rFonts w:eastAsia="Calibri"/>
          <w:sz w:val="24"/>
          <w:szCs w:val="24"/>
          <w:lang w:val="en-NZ"/>
        </w:rPr>
        <w:t>d</w:t>
      </w:r>
      <w:r w:rsidR="00F507BB" w:rsidRPr="00465346">
        <w:rPr>
          <w:rFonts w:eastAsia="Calibri"/>
          <w:sz w:val="24"/>
          <w:szCs w:val="24"/>
          <w:lang w:val="en-NZ"/>
        </w:rPr>
        <w:t xml:space="preserve"> likely the wisest descendant of Adam</w:t>
      </w:r>
      <w:r w:rsidRPr="00465346">
        <w:rPr>
          <w:rFonts w:eastAsia="Calibri"/>
          <w:sz w:val="24"/>
          <w:szCs w:val="24"/>
          <w:lang w:val="en-NZ"/>
        </w:rPr>
        <w:t xml:space="preserve"> ever to have lived</w:t>
      </w:r>
      <w:r w:rsidR="00F507BB" w:rsidRPr="00465346">
        <w:rPr>
          <w:rFonts w:eastAsia="Calibri"/>
          <w:sz w:val="24"/>
          <w:szCs w:val="24"/>
          <w:lang w:val="en-NZ"/>
        </w:rPr>
        <w:t>, yet Jesus said</w:t>
      </w:r>
      <w:r w:rsidR="002E4D9A" w:rsidRPr="00465346">
        <w:rPr>
          <w:rFonts w:eastAsia="Calibri"/>
          <w:sz w:val="24"/>
          <w:szCs w:val="24"/>
          <w:lang w:val="en-NZ"/>
        </w:rPr>
        <w:t xml:space="preserve">: </w:t>
      </w:r>
      <w:r w:rsidR="002E4D9A">
        <w:rPr>
          <w:rFonts w:eastAsia="Calibri"/>
          <w:sz w:val="24"/>
          <w:szCs w:val="24"/>
          <w:lang w:val="en-NZ"/>
        </w:rPr>
        <w:t>‘</w:t>
      </w:r>
      <w:r w:rsidR="002F0DA6" w:rsidRPr="00465346">
        <w:rPr>
          <w:rFonts w:eastAsia="Calibri"/>
          <w:i/>
          <w:color w:val="FF0000"/>
          <w:sz w:val="24"/>
          <w:szCs w:val="24"/>
          <w:lang w:val="en-NZ"/>
        </w:rPr>
        <w:t>One greater than Solomon is here</w:t>
      </w:r>
      <w:r w:rsidR="002F0DA6" w:rsidRPr="00465346">
        <w:rPr>
          <w:rFonts w:eastAsia="Calibri"/>
          <w:sz w:val="24"/>
          <w:szCs w:val="24"/>
          <w:lang w:val="en-NZ"/>
        </w:rPr>
        <w:t>’ (Matt 12:42; cf. 1 Kings 4:32; Matt 11:19)</w:t>
      </w:r>
      <w:r w:rsidR="002E4D9A">
        <w:rPr>
          <w:rFonts w:eastAsia="Calibri"/>
          <w:sz w:val="24"/>
          <w:szCs w:val="24"/>
          <w:lang w:val="en-NZ"/>
        </w:rPr>
        <w:t xml:space="preserve">. </w:t>
      </w:r>
      <w:r w:rsidRPr="00465346">
        <w:rPr>
          <w:rFonts w:eastAsia="Calibri"/>
          <w:sz w:val="24"/>
          <w:szCs w:val="24"/>
          <w:lang w:val="en-NZ"/>
        </w:rPr>
        <w:t>We might stop here and arrive at the conclusion that Jesus is a good example of a ‘wise life well lived</w:t>
      </w:r>
      <w:r w:rsidR="002E4D9A" w:rsidRPr="00465346">
        <w:rPr>
          <w:rFonts w:eastAsia="Calibri"/>
          <w:sz w:val="24"/>
          <w:szCs w:val="24"/>
          <w:lang w:val="en-NZ"/>
        </w:rPr>
        <w:t>’. There</w:t>
      </w:r>
      <w:r w:rsidRPr="00465346">
        <w:rPr>
          <w:rFonts w:eastAsia="Calibri"/>
          <w:sz w:val="24"/>
          <w:szCs w:val="24"/>
          <w:lang w:val="en-NZ"/>
        </w:rPr>
        <w:t xml:space="preserve"> is certainly truth in that!</w:t>
      </w:r>
      <w:r w:rsidR="002E4D9A">
        <w:rPr>
          <w:rFonts w:eastAsia="Calibri"/>
          <w:sz w:val="24"/>
          <w:szCs w:val="24"/>
          <w:lang w:val="en-NZ"/>
        </w:rPr>
        <w:t xml:space="preserve"> </w:t>
      </w:r>
      <w:r w:rsidRPr="00465346">
        <w:rPr>
          <w:rFonts w:eastAsia="Calibri"/>
          <w:sz w:val="24"/>
          <w:szCs w:val="24"/>
          <w:lang w:val="en-NZ"/>
        </w:rPr>
        <w:t>But there is so much more!</w:t>
      </w:r>
      <w:r w:rsidR="00D72447">
        <w:rPr>
          <w:rFonts w:eastAsia="Calibri"/>
          <w:sz w:val="24"/>
          <w:szCs w:val="24"/>
          <w:lang w:val="en-NZ"/>
        </w:rPr>
        <w:t xml:space="preserve"> </w:t>
      </w:r>
      <w:r w:rsidR="0058289E" w:rsidRPr="00465346">
        <w:rPr>
          <w:color w:val="000000"/>
          <w:sz w:val="24"/>
          <w:szCs w:val="24"/>
          <w:lang w:val="en-NZ"/>
        </w:rPr>
        <w:t xml:space="preserve">Jesus is </w:t>
      </w:r>
      <w:r w:rsidRPr="00465346">
        <w:rPr>
          <w:color w:val="000000"/>
          <w:sz w:val="24"/>
          <w:szCs w:val="24"/>
          <w:lang w:val="en-NZ"/>
        </w:rPr>
        <w:t xml:space="preserve">Himself </w:t>
      </w:r>
      <w:r w:rsidR="0058289E" w:rsidRPr="00465346">
        <w:rPr>
          <w:color w:val="000000"/>
          <w:sz w:val="24"/>
          <w:szCs w:val="24"/>
          <w:lang w:val="en-NZ"/>
        </w:rPr>
        <w:t xml:space="preserve">the </w:t>
      </w:r>
      <w:r w:rsidRPr="00465346">
        <w:rPr>
          <w:color w:val="000000"/>
          <w:sz w:val="24"/>
          <w:szCs w:val="24"/>
          <w:lang w:val="en-NZ"/>
        </w:rPr>
        <w:t>very wisdom of God in flesh</w:t>
      </w:r>
      <w:r w:rsidR="00465346" w:rsidRPr="00465346">
        <w:rPr>
          <w:color w:val="000000"/>
          <w:sz w:val="24"/>
          <w:szCs w:val="24"/>
          <w:lang w:val="en-NZ"/>
        </w:rPr>
        <w:t>.</w:t>
      </w:r>
      <w:r w:rsidR="002E4D9A">
        <w:rPr>
          <w:color w:val="000000"/>
          <w:szCs w:val="24"/>
          <w:lang w:val="en-NZ"/>
        </w:rPr>
        <w:t xml:space="preserve"> </w:t>
      </w:r>
      <w:r w:rsidRPr="00465346">
        <w:rPr>
          <w:color w:val="000000"/>
          <w:sz w:val="24"/>
          <w:szCs w:val="24"/>
          <w:lang w:val="en-NZ"/>
        </w:rPr>
        <w:t>As the Apostle Paul puts it</w:t>
      </w:r>
      <w:r w:rsidR="00D72447">
        <w:rPr>
          <w:color w:val="000000"/>
          <w:sz w:val="24"/>
          <w:szCs w:val="24"/>
          <w:lang w:val="en-NZ"/>
        </w:rPr>
        <w:t xml:space="preserve"> </w:t>
      </w:r>
      <w:r w:rsidR="0058289E" w:rsidRPr="00465346">
        <w:rPr>
          <w:sz w:val="24"/>
          <w:szCs w:val="24"/>
          <w:lang w:val="en-NZ" w:bidi="he-IL"/>
        </w:rPr>
        <w:t>“</w:t>
      </w:r>
      <w:r w:rsidR="0058289E" w:rsidRPr="00465346">
        <w:rPr>
          <w:i/>
          <w:color w:val="FF0000"/>
          <w:sz w:val="24"/>
          <w:szCs w:val="24"/>
          <w:lang w:val="en-NZ" w:bidi="he-IL"/>
        </w:rPr>
        <w:t>Christ, in whom are hidden all the treasures of wisdom and knowledge</w:t>
      </w:r>
      <w:r w:rsidR="0058289E" w:rsidRPr="00465346">
        <w:rPr>
          <w:sz w:val="24"/>
          <w:szCs w:val="24"/>
          <w:lang w:val="en-NZ" w:bidi="he-IL"/>
        </w:rPr>
        <w:t>”</w:t>
      </w:r>
      <w:r w:rsidRPr="00465346">
        <w:rPr>
          <w:sz w:val="24"/>
          <w:szCs w:val="24"/>
          <w:lang w:val="en-NZ" w:bidi="he-IL"/>
        </w:rPr>
        <w:t xml:space="preserve"> </w:t>
      </w:r>
      <w:r w:rsidR="00884EFE">
        <w:rPr>
          <w:sz w:val="24"/>
          <w:szCs w:val="24"/>
          <w:lang w:val="en-NZ" w:bidi="he-IL"/>
        </w:rPr>
        <w:t>(</w:t>
      </w:r>
      <w:r w:rsidRPr="00465346">
        <w:rPr>
          <w:sz w:val="24"/>
          <w:szCs w:val="24"/>
          <w:lang w:val="en-NZ" w:bidi="he-IL"/>
        </w:rPr>
        <w:t>Col 2.3b</w:t>
      </w:r>
      <w:r w:rsidR="00884EFE">
        <w:rPr>
          <w:sz w:val="24"/>
          <w:szCs w:val="24"/>
          <w:lang w:val="en-NZ" w:bidi="he-IL"/>
        </w:rPr>
        <w:t>)</w:t>
      </w:r>
    </w:p>
    <w:p w:rsidR="00D2134C" w:rsidRPr="00465346" w:rsidRDefault="00D2134C" w:rsidP="00274194">
      <w:pPr>
        <w:spacing w:after="200" w:line="276" w:lineRule="auto"/>
        <w:rPr>
          <w:rFonts w:eastAsia="Calibri"/>
          <w:sz w:val="24"/>
          <w:szCs w:val="24"/>
          <w:lang w:val="en-NZ"/>
        </w:rPr>
      </w:pPr>
      <w:r w:rsidRPr="00465346">
        <w:rPr>
          <w:rFonts w:eastAsia="Calibri"/>
          <w:sz w:val="24"/>
          <w:szCs w:val="24"/>
          <w:lang w:val="en-NZ"/>
        </w:rPr>
        <w:t>If you would know wisdom, most certainly the book of Proverbs will be of help to you</w:t>
      </w:r>
      <w:r w:rsidR="00465346" w:rsidRPr="00465346">
        <w:rPr>
          <w:rFonts w:eastAsia="Calibri"/>
          <w:sz w:val="24"/>
          <w:szCs w:val="24"/>
          <w:lang w:val="en-NZ"/>
        </w:rPr>
        <w:t>.</w:t>
      </w:r>
      <w:r w:rsidR="002E4D9A">
        <w:rPr>
          <w:rFonts w:eastAsia="Calibri"/>
          <w:sz w:val="24"/>
          <w:szCs w:val="24"/>
          <w:lang w:val="en-NZ"/>
        </w:rPr>
        <w:t xml:space="preserve"> </w:t>
      </w:r>
      <w:r w:rsidRPr="00465346">
        <w:rPr>
          <w:rFonts w:eastAsia="Calibri"/>
          <w:sz w:val="24"/>
          <w:szCs w:val="24"/>
          <w:lang w:val="en-NZ"/>
        </w:rPr>
        <w:t>But unless you know Christ, you will remain a fool, a sinner, a simple one, an arrogant scoffer…This book of proverbs – of ‘comparisons’, presents only two pathways for life: the wise or the foolish, the righteous or the wicked, the living or the dead…</w:t>
      </w:r>
    </w:p>
    <w:p w:rsidR="00635323" w:rsidRPr="00465346" w:rsidRDefault="00635323" w:rsidP="00274194">
      <w:pPr>
        <w:spacing w:after="200" w:line="276" w:lineRule="auto"/>
        <w:rPr>
          <w:rFonts w:eastAsia="Calibri"/>
          <w:sz w:val="24"/>
          <w:szCs w:val="24"/>
          <w:lang w:val="en-NZ"/>
        </w:rPr>
      </w:pPr>
      <w:r w:rsidRPr="00465346">
        <w:rPr>
          <w:rFonts w:eastAsia="Calibri"/>
          <w:sz w:val="24"/>
          <w:szCs w:val="24"/>
          <w:lang w:val="en-NZ"/>
        </w:rPr>
        <w:t>There are two ways set before us all today…The easy way that leads to destruction – many travel this way in the company of fools, sinners, the simple and scoffers</w:t>
      </w:r>
      <w:r w:rsidR="00465346" w:rsidRPr="00465346">
        <w:rPr>
          <w:rFonts w:eastAsia="Calibri"/>
          <w:sz w:val="24"/>
          <w:szCs w:val="24"/>
          <w:lang w:val="en-NZ"/>
        </w:rPr>
        <w:t>.</w:t>
      </w:r>
      <w:r w:rsidR="002E4D9A">
        <w:rPr>
          <w:rFonts w:eastAsia="Calibri"/>
          <w:sz w:val="24"/>
          <w:szCs w:val="24"/>
          <w:lang w:val="en-NZ"/>
        </w:rPr>
        <w:t xml:space="preserve"> </w:t>
      </w:r>
      <w:r w:rsidRPr="00465346">
        <w:rPr>
          <w:rFonts w:eastAsia="Calibri"/>
          <w:sz w:val="24"/>
          <w:szCs w:val="24"/>
          <w:lang w:val="en-NZ"/>
        </w:rPr>
        <w:t>The hard way which leads to life – few travel this way, but those who do are wise</w:t>
      </w:r>
      <w:r w:rsidR="00465346" w:rsidRPr="00465346">
        <w:rPr>
          <w:rFonts w:eastAsia="Calibri"/>
          <w:sz w:val="24"/>
          <w:szCs w:val="24"/>
          <w:lang w:val="en-NZ"/>
        </w:rPr>
        <w:t>.</w:t>
      </w:r>
    </w:p>
    <w:p w:rsidR="00EA0A61" w:rsidRPr="00465346" w:rsidRDefault="00D2134C" w:rsidP="00274194">
      <w:pPr>
        <w:spacing w:after="200" w:line="276" w:lineRule="auto"/>
        <w:rPr>
          <w:rFonts w:eastAsia="Calibri"/>
          <w:sz w:val="24"/>
          <w:szCs w:val="24"/>
          <w:lang w:val="en-NZ"/>
        </w:rPr>
      </w:pPr>
      <w:r w:rsidRPr="00465346">
        <w:rPr>
          <w:rFonts w:eastAsia="Calibri"/>
          <w:sz w:val="24"/>
          <w:szCs w:val="24"/>
          <w:lang w:val="en-NZ"/>
        </w:rPr>
        <w:t>The road you travel in life both now and forever, is determined by whether you will listen to the voice of God (v33)</w:t>
      </w:r>
      <w:r w:rsidR="00465346" w:rsidRPr="00465346">
        <w:rPr>
          <w:rFonts w:eastAsia="Calibri"/>
          <w:sz w:val="24"/>
          <w:szCs w:val="24"/>
          <w:lang w:val="en-NZ"/>
        </w:rPr>
        <w:t>.</w:t>
      </w:r>
      <w:r w:rsidR="002E4D9A">
        <w:rPr>
          <w:rFonts w:eastAsia="Calibri"/>
          <w:sz w:val="24"/>
          <w:szCs w:val="24"/>
          <w:lang w:val="en-NZ"/>
        </w:rPr>
        <w:t xml:space="preserve"> </w:t>
      </w:r>
      <w:r w:rsidR="00A07E81" w:rsidRPr="00465346">
        <w:rPr>
          <w:rFonts w:eastAsia="Calibri"/>
          <w:sz w:val="24"/>
          <w:szCs w:val="24"/>
          <w:lang w:val="en-NZ"/>
        </w:rPr>
        <w:t xml:space="preserve">When we </w:t>
      </w:r>
      <w:r w:rsidR="00635323" w:rsidRPr="00465346">
        <w:rPr>
          <w:rFonts w:eastAsia="Calibri"/>
          <w:sz w:val="24"/>
          <w:szCs w:val="24"/>
          <w:lang w:val="en-NZ"/>
        </w:rPr>
        <w:t xml:space="preserve">listen to His perfect wisdom </w:t>
      </w:r>
      <w:r w:rsidR="00A07E81" w:rsidRPr="00465346">
        <w:rPr>
          <w:rFonts w:eastAsia="Calibri"/>
          <w:sz w:val="24"/>
          <w:szCs w:val="24"/>
          <w:lang w:val="en-NZ"/>
        </w:rPr>
        <w:t>in reverent fear – in love, faith and hope – trusting in Christ, then we can begin to think God’s thoughts after Him</w:t>
      </w:r>
      <w:r w:rsidR="00465346" w:rsidRPr="00465346">
        <w:rPr>
          <w:rFonts w:eastAsia="Calibri"/>
          <w:sz w:val="24"/>
          <w:szCs w:val="24"/>
          <w:lang w:val="en-NZ"/>
        </w:rPr>
        <w:t>.</w:t>
      </w:r>
      <w:r w:rsidR="002E4D9A">
        <w:rPr>
          <w:rFonts w:eastAsia="Calibri"/>
          <w:sz w:val="24"/>
          <w:szCs w:val="24"/>
          <w:lang w:val="en-NZ"/>
        </w:rPr>
        <w:t xml:space="preserve"> </w:t>
      </w:r>
      <w:r w:rsidR="00A07E81" w:rsidRPr="00465346">
        <w:rPr>
          <w:rFonts w:eastAsia="Calibri"/>
          <w:sz w:val="24"/>
          <w:szCs w:val="24"/>
          <w:lang w:val="en-NZ"/>
        </w:rPr>
        <w:t>We begin to be instructed by the Perfectly Wise One</w:t>
      </w:r>
      <w:r w:rsidR="00465346" w:rsidRPr="00465346">
        <w:rPr>
          <w:rFonts w:eastAsia="Calibri"/>
          <w:sz w:val="24"/>
          <w:szCs w:val="24"/>
          <w:lang w:val="en-NZ"/>
        </w:rPr>
        <w:t>.</w:t>
      </w:r>
      <w:r w:rsidR="002E4D9A">
        <w:rPr>
          <w:rFonts w:eastAsia="Calibri"/>
          <w:sz w:val="24"/>
          <w:szCs w:val="24"/>
          <w:lang w:val="en-NZ"/>
        </w:rPr>
        <w:t xml:space="preserve"> </w:t>
      </w:r>
      <w:r w:rsidR="001C2653" w:rsidRPr="00465346">
        <w:rPr>
          <w:color w:val="000000"/>
          <w:sz w:val="24"/>
          <w:szCs w:val="24"/>
          <w:lang w:val="en-NZ"/>
        </w:rPr>
        <w:t>"</w:t>
      </w:r>
      <w:r w:rsidR="001C2653" w:rsidRPr="00465346">
        <w:rPr>
          <w:i/>
          <w:color w:val="FF0000"/>
          <w:sz w:val="24"/>
          <w:szCs w:val="24"/>
          <w:lang w:val="en-NZ"/>
        </w:rPr>
        <w:t xml:space="preserve">We </w:t>
      </w:r>
      <w:r w:rsidR="00A07E81" w:rsidRPr="00465346">
        <w:rPr>
          <w:i/>
          <w:color w:val="FF0000"/>
          <w:sz w:val="24"/>
          <w:szCs w:val="24"/>
          <w:lang w:val="en-NZ"/>
        </w:rPr>
        <w:t>have the mind of Christ</w:t>
      </w:r>
      <w:r w:rsidR="00A07E81" w:rsidRPr="00465346">
        <w:rPr>
          <w:color w:val="000000"/>
          <w:sz w:val="24"/>
          <w:szCs w:val="24"/>
          <w:lang w:val="en-NZ"/>
        </w:rPr>
        <w:t>" (1 Cor</w:t>
      </w:r>
      <w:r w:rsidR="001C2653" w:rsidRPr="00465346">
        <w:rPr>
          <w:color w:val="000000"/>
          <w:sz w:val="24"/>
          <w:szCs w:val="24"/>
          <w:lang w:val="en-NZ"/>
        </w:rPr>
        <w:t>inthians. 2:16).</w:t>
      </w:r>
      <w:r w:rsidR="002E4D9A">
        <w:rPr>
          <w:color w:val="000000"/>
          <w:sz w:val="24"/>
          <w:szCs w:val="24"/>
          <w:lang w:val="en-NZ"/>
        </w:rPr>
        <w:t xml:space="preserve"> </w:t>
      </w:r>
      <w:r w:rsidR="00EA0A61" w:rsidRPr="00465346">
        <w:rPr>
          <w:color w:val="000000"/>
          <w:sz w:val="24"/>
          <w:szCs w:val="24"/>
          <w:lang w:val="en-NZ"/>
        </w:rPr>
        <w:t>Our desires, which flow out from our thoughts, change more and more to love what God loves, and to hate what He hates</w:t>
      </w:r>
      <w:r w:rsidR="00465346" w:rsidRPr="00465346">
        <w:rPr>
          <w:color w:val="000000"/>
          <w:sz w:val="24"/>
          <w:szCs w:val="24"/>
          <w:lang w:val="en-NZ"/>
        </w:rPr>
        <w:t>.</w:t>
      </w:r>
    </w:p>
    <w:p w:rsidR="00C1012B" w:rsidRPr="00465346" w:rsidRDefault="00C1012B" w:rsidP="00274194">
      <w:pPr>
        <w:spacing w:after="200" w:line="276" w:lineRule="auto"/>
        <w:rPr>
          <w:rFonts w:eastAsia="Calibri"/>
          <w:sz w:val="24"/>
          <w:szCs w:val="24"/>
          <w:lang w:val="en-NZ"/>
        </w:rPr>
      </w:pPr>
      <w:r w:rsidRPr="00465346">
        <w:rPr>
          <w:rFonts w:eastAsia="Calibri"/>
          <w:sz w:val="24"/>
          <w:szCs w:val="24"/>
          <w:lang w:val="en-NZ"/>
        </w:rPr>
        <w:t>What would you like to be engraved on your tombstone?</w:t>
      </w:r>
    </w:p>
    <w:p w:rsidR="00C1012B" w:rsidRPr="00465346" w:rsidRDefault="00C1012B" w:rsidP="00274194">
      <w:pPr>
        <w:spacing w:after="200" w:line="276" w:lineRule="auto"/>
        <w:rPr>
          <w:rFonts w:eastAsia="Calibri"/>
          <w:sz w:val="24"/>
          <w:szCs w:val="24"/>
          <w:lang w:val="en-NZ"/>
        </w:rPr>
      </w:pPr>
      <w:r w:rsidRPr="00465346">
        <w:rPr>
          <w:sz w:val="24"/>
          <w:szCs w:val="24"/>
          <w:lang w:val="en-NZ"/>
        </w:rPr>
        <w:t>“</w:t>
      </w:r>
      <w:r w:rsidRPr="00465346">
        <w:rPr>
          <w:i/>
          <w:color w:val="FF0000"/>
          <w:sz w:val="24"/>
          <w:szCs w:val="24"/>
          <w:lang w:val="en-NZ"/>
        </w:rPr>
        <w:t>Here lies the body of a person whose life was well lived</w:t>
      </w:r>
      <w:r w:rsidRPr="00465346">
        <w:rPr>
          <w:sz w:val="24"/>
          <w:szCs w:val="24"/>
          <w:lang w:val="en-NZ"/>
        </w:rPr>
        <w:t>”</w:t>
      </w:r>
      <w:r w:rsidR="00465346" w:rsidRPr="00465346">
        <w:rPr>
          <w:sz w:val="24"/>
          <w:szCs w:val="24"/>
          <w:lang w:val="en-NZ"/>
        </w:rPr>
        <w:t>.</w:t>
      </w:r>
    </w:p>
    <w:p w:rsidR="000E0E04" w:rsidRPr="00465346" w:rsidRDefault="003D56B6" w:rsidP="00274194">
      <w:pPr>
        <w:spacing w:after="200" w:line="276" w:lineRule="auto"/>
        <w:rPr>
          <w:color w:val="000000"/>
          <w:sz w:val="24"/>
          <w:szCs w:val="24"/>
          <w:lang w:val="en-NZ"/>
        </w:rPr>
      </w:pPr>
      <w:r>
        <w:rPr>
          <w:color w:val="000000"/>
          <w:sz w:val="24"/>
          <w:szCs w:val="24"/>
          <w:lang w:val="en-NZ"/>
        </w:rPr>
        <w:t>…..a</w:t>
      </w:r>
      <w:r w:rsidR="00C47D4C" w:rsidRPr="00465346">
        <w:rPr>
          <w:color w:val="000000"/>
          <w:sz w:val="24"/>
          <w:szCs w:val="24"/>
          <w:lang w:val="en-NZ"/>
        </w:rPr>
        <w:t xml:space="preserve"> person who knew Christ, the Wisdom of God</w:t>
      </w:r>
      <w:r w:rsidR="00465346" w:rsidRPr="00465346">
        <w:rPr>
          <w:color w:val="000000"/>
          <w:sz w:val="24"/>
          <w:szCs w:val="24"/>
          <w:lang w:val="en-NZ"/>
        </w:rPr>
        <w:t>.</w:t>
      </w:r>
    </w:p>
    <w:p w:rsidR="00503FAF" w:rsidRPr="00465346" w:rsidRDefault="00503FAF" w:rsidP="00274194">
      <w:pPr>
        <w:spacing w:after="200" w:line="276" w:lineRule="auto"/>
        <w:rPr>
          <w:color w:val="000000"/>
          <w:sz w:val="24"/>
          <w:szCs w:val="24"/>
          <w:lang w:val="en-NZ"/>
        </w:rPr>
      </w:pPr>
      <w:r w:rsidRPr="00465346">
        <w:rPr>
          <w:color w:val="000000"/>
          <w:sz w:val="24"/>
          <w:szCs w:val="24"/>
          <w:lang w:val="en-NZ"/>
        </w:rPr>
        <w:t>AMEN</w:t>
      </w:r>
    </w:p>
    <w:p w:rsidR="00503FAF" w:rsidRPr="00465346" w:rsidRDefault="00503FAF" w:rsidP="00274194">
      <w:pPr>
        <w:spacing w:after="200" w:line="276" w:lineRule="auto"/>
        <w:rPr>
          <w:color w:val="000000"/>
          <w:sz w:val="24"/>
          <w:szCs w:val="24"/>
          <w:lang w:val="en-NZ"/>
        </w:rPr>
      </w:pPr>
    </w:p>
    <w:p w:rsidR="00083E10" w:rsidRPr="00465346" w:rsidRDefault="00083E10" w:rsidP="00274194">
      <w:pPr>
        <w:spacing w:after="200" w:line="276" w:lineRule="auto"/>
        <w:ind w:left="360"/>
        <w:rPr>
          <w:color w:val="000000"/>
          <w:sz w:val="24"/>
          <w:szCs w:val="24"/>
          <w:lang w:val="en-NZ"/>
        </w:rPr>
      </w:pPr>
    </w:p>
    <w:sectPr w:rsidR="00083E10" w:rsidRPr="00465346" w:rsidSect="00465346">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6916E414">
      <w:start w:val="1"/>
      <w:numFmt w:val="bullet"/>
      <w:lvlText w:val=""/>
      <w:lvlJc w:val="left"/>
      <w:pPr>
        <w:ind w:left="360" w:hanging="360"/>
      </w:pPr>
      <w:rPr>
        <w:rFonts w:ascii="Symbol" w:hAnsi="Symbol" w:hint="default"/>
      </w:rPr>
    </w:lvl>
    <w:lvl w:ilvl="1" w:tplc="669CE97E" w:tentative="1">
      <w:start w:val="1"/>
      <w:numFmt w:val="bullet"/>
      <w:lvlText w:val="o"/>
      <w:lvlJc w:val="left"/>
      <w:pPr>
        <w:ind w:left="1080" w:hanging="360"/>
      </w:pPr>
      <w:rPr>
        <w:rFonts w:ascii="Courier New" w:hAnsi="Courier New" w:cs="Tms Rmn" w:hint="default"/>
      </w:rPr>
    </w:lvl>
    <w:lvl w:ilvl="2" w:tplc="2B2EE236" w:tentative="1">
      <w:start w:val="1"/>
      <w:numFmt w:val="bullet"/>
      <w:lvlText w:val=""/>
      <w:lvlJc w:val="left"/>
      <w:pPr>
        <w:ind w:left="1800" w:hanging="360"/>
      </w:pPr>
      <w:rPr>
        <w:rFonts w:ascii="Wingdings" w:hAnsi="Wingdings" w:hint="default"/>
      </w:rPr>
    </w:lvl>
    <w:lvl w:ilvl="3" w:tplc="C7B293F2" w:tentative="1">
      <w:start w:val="1"/>
      <w:numFmt w:val="bullet"/>
      <w:lvlText w:val=""/>
      <w:lvlJc w:val="left"/>
      <w:pPr>
        <w:ind w:left="2520" w:hanging="360"/>
      </w:pPr>
      <w:rPr>
        <w:rFonts w:ascii="Symbol" w:hAnsi="Symbol" w:hint="default"/>
      </w:rPr>
    </w:lvl>
    <w:lvl w:ilvl="4" w:tplc="3462255A" w:tentative="1">
      <w:start w:val="1"/>
      <w:numFmt w:val="bullet"/>
      <w:lvlText w:val="o"/>
      <w:lvlJc w:val="left"/>
      <w:pPr>
        <w:ind w:left="3240" w:hanging="360"/>
      </w:pPr>
      <w:rPr>
        <w:rFonts w:ascii="Courier New" w:hAnsi="Courier New" w:cs="Tms Rmn" w:hint="default"/>
      </w:rPr>
    </w:lvl>
    <w:lvl w:ilvl="5" w:tplc="637AC460" w:tentative="1">
      <w:start w:val="1"/>
      <w:numFmt w:val="bullet"/>
      <w:lvlText w:val=""/>
      <w:lvlJc w:val="left"/>
      <w:pPr>
        <w:ind w:left="3960" w:hanging="360"/>
      </w:pPr>
      <w:rPr>
        <w:rFonts w:ascii="Wingdings" w:hAnsi="Wingdings" w:hint="default"/>
      </w:rPr>
    </w:lvl>
    <w:lvl w:ilvl="6" w:tplc="366063B6" w:tentative="1">
      <w:start w:val="1"/>
      <w:numFmt w:val="bullet"/>
      <w:lvlText w:val=""/>
      <w:lvlJc w:val="left"/>
      <w:pPr>
        <w:ind w:left="4680" w:hanging="360"/>
      </w:pPr>
      <w:rPr>
        <w:rFonts w:ascii="Symbol" w:hAnsi="Symbol" w:hint="default"/>
      </w:rPr>
    </w:lvl>
    <w:lvl w:ilvl="7" w:tplc="C5F62710" w:tentative="1">
      <w:start w:val="1"/>
      <w:numFmt w:val="bullet"/>
      <w:lvlText w:val="o"/>
      <w:lvlJc w:val="left"/>
      <w:pPr>
        <w:ind w:left="5400" w:hanging="360"/>
      </w:pPr>
      <w:rPr>
        <w:rFonts w:ascii="Courier New" w:hAnsi="Courier New" w:cs="Tms Rmn" w:hint="default"/>
      </w:rPr>
    </w:lvl>
    <w:lvl w:ilvl="8" w:tplc="DCAC3FB4" w:tentative="1">
      <w:start w:val="1"/>
      <w:numFmt w:val="bullet"/>
      <w:lvlText w:val=""/>
      <w:lvlJc w:val="left"/>
      <w:pPr>
        <w:ind w:left="6120" w:hanging="360"/>
      </w:pPr>
      <w:rPr>
        <w:rFonts w:ascii="Wingdings" w:hAnsi="Wingdings" w:hint="default"/>
      </w:rPr>
    </w:lvl>
  </w:abstractNum>
  <w:abstractNum w:abstractNumId="1" w15:restartNumberingAfterBreak="0">
    <w:nsid w:val="03A33C86"/>
    <w:multiLevelType w:val="hybridMultilevel"/>
    <w:tmpl w:val="4EE8B042"/>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00DF"/>
    <w:multiLevelType w:val="hybridMultilevel"/>
    <w:tmpl w:val="38B83D08"/>
    <w:lvl w:ilvl="0" w:tplc="D8A6D916">
      <w:start w:val="1"/>
      <w:numFmt w:val="bullet"/>
      <w:lvlText w:val=""/>
      <w:lvlJc w:val="left"/>
      <w:pPr>
        <w:ind w:left="360" w:hanging="360"/>
      </w:pPr>
      <w:rPr>
        <w:rFonts w:ascii="Symbol" w:hAnsi="Symbol" w:hint="default"/>
      </w:rPr>
    </w:lvl>
    <w:lvl w:ilvl="1" w:tplc="A450241A" w:tentative="1">
      <w:start w:val="1"/>
      <w:numFmt w:val="bullet"/>
      <w:lvlText w:val="o"/>
      <w:lvlJc w:val="left"/>
      <w:pPr>
        <w:ind w:left="1080" w:hanging="360"/>
      </w:pPr>
      <w:rPr>
        <w:rFonts w:ascii="Courier New" w:hAnsi="Courier New" w:cs="Tms Rmn" w:hint="default"/>
      </w:rPr>
    </w:lvl>
    <w:lvl w:ilvl="2" w:tplc="7EECB10E" w:tentative="1">
      <w:start w:val="1"/>
      <w:numFmt w:val="bullet"/>
      <w:lvlText w:val=""/>
      <w:lvlJc w:val="left"/>
      <w:pPr>
        <w:ind w:left="1800" w:hanging="360"/>
      </w:pPr>
      <w:rPr>
        <w:rFonts w:ascii="Wingdings" w:hAnsi="Wingdings" w:hint="default"/>
      </w:rPr>
    </w:lvl>
    <w:lvl w:ilvl="3" w:tplc="E2405C58" w:tentative="1">
      <w:start w:val="1"/>
      <w:numFmt w:val="bullet"/>
      <w:lvlText w:val=""/>
      <w:lvlJc w:val="left"/>
      <w:pPr>
        <w:ind w:left="2520" w:hanging="360"/>
      </w:pPr>
      <w:rPr>
        <w:rFonts w:ascii="Symbol" w:hAnsi="Symbol" w:hint="default"/>
      </w:rPr>
    </w:lvl>
    <w:lvl w:ilvl="4" w:tplc="EF38DAF4" w:tentative="1">
      <w:start w:val="1"/>
      <w:numFmt w:val="bullet"/>
      <w:lvlText w:val="o"/>
      <w:lvlJc w:val="left"/>
      <w:pPr>
        <w:ind w:left="3240" w:hanging="360"/>
      </w:pPr>
      <w:rPr>
        <w:rFonts w:ascii="Courier New" w:hAnsi="Courier New" w:cs="Tms Rmn" w:hint="default"/>
      </w:rPr>
    </w:lvl>
    <w:lvl w:ilvl="5" w:tplc="55A28DA8" w:tentative="1">
      <w:start w:val="1"/>
      <w:numFmt w:val="bullet"/>
      <w:lvlText w:val=""/>
      <w:lvlJc w:val="left"/>
      <w:pPr>
        <w:ind w:left="3960" w:hanging="360"/>
      </w:pPr>
      <w:rPr>
        <w:rFonts w:ascii="Wingdings" w:hAnsi="Wingdings" w:hint="default"/>
      </w:rPr>
    </w:lvl>
    <w:lvl w:ilvl="6" w:tplc="E572CC00" w:tentative="1">
      <w:start w:val="1"/>
      <w:numFmt w:val="bullet"/>
      <w:lvlText w:val=""/>
      <w:lvlJc w:val="left"/>
      <w:pPr>
        <w:ind w:left="4680" w:hanging="360"/>
      </w:pPr>
      <w:rPr>
        <w:rFonts w:ascii="Symbol" w:hAnsi="Symbol" w:hint="default"/>
      </w:rPr>
    </w:lvl>
    <w:lvl w:ilvl="7" w:tplc="D542D240" w:tentative="1">
      <w:start w:val="1"/>
      <w:numFmt w:val="bullet"/>
      <w:lvlText w:val="o"/>
      <w:lvlJc w:val="left"/>
      <w:pPr>
        <w:ind w:left="5400" w:hanging="360"/>
      </w:pPr>
      <w:rPr>
        <w:rFonts w:ascii="Courier New" w:hAnsi="Courier New" w:cs="Tms Rmn" w:hint="default"/>
      </w:rPr>
    </w:lvl>
    <w:lvl w:ilvl="8" w:tplc="5BD0D3C6"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47168708">
      <w:start w:val="1"/>
      <w:numFmt w:val="lowerLetter"/>
      <w:lvlText w:val="%1)"/>
      <w:lvlJc w:val="left"/>
      <w:pPr>
        <w:ind w:left="720" w:hanging="360"/>
      </w:pPr>
      <w:rPr>
        <w:rFonts w:hint="default"/>
      </w:rPr>
    </w:lvl>
    <w:lvl w:ilvl="1" w:tplc="9CC4BB40" w:tentative="1">
      <w:start w:val="1"/>
      <w:numFmt w:val="lowerLetter"/>
      <w:lvlText w:val="%2."/>
      <w:lvlJc w:val="left"/>
      <w:pPr>
        <w:ind w:left="1440" w:hanging="360"/>
      </w:pPr>
    </w:lvl>
    <w:lvl w:ilvl="2" w:tplc="24123D5E" w:tentative="1">
      <w:start w:val="1"/>
      <w:numFmt w:val="lowerRoman"/>
      <w:lvlText w:val="%3."/>
      <w:lvlJc w:val="right"/>
      <w:pPr>
        <w:ind w:left="2160" w:hanging="180"/>
      </w:pPr>
    </w:lvl>
    <w:lvl w:ilvl="3" w:tplc="A2BC9046" w:tentative="1">
      <w:start w:val="1"/>
      <w:numFmt w:val="decimal"/>
      <w:lvlText w:val="%4."/>
      <w:lvlJc w:val="left"/>
      <w:pPr>
        <w:ind w:left="2880" w:hanging="360"/>
      </w:pPr>
    </w:lvl>
    <w:lvl w:ilvl="4" w:tplc="752A4716" w:tentative="1">
      <w:start w:val="1"/>
      <w:numFmt w:val="lowerLetter"/>
      <w:lvlText w:val="%5."/>
      <w:lvlJc w:val="left"/>
      <w:pPr>
        <w:ind w:left="3600" w:hanging="360"/>
      </w:pPr>
    </w:lvl>
    <w:lvl w:ilvl="5" w:tplc="83F0F7EE" w:tentative="1">
      <w:start w:val="1"/>
      <w:numFmt w:val="lowerRoman"/>
      <w:lvlText w:val="%6."/>
      <w:lvlJc w:val="right"/>
      <w:pPr>
        <w:ind w:left="4320" w:hanging="180"/>
      </w:pPr>
    </w:lvl>
    <w:lvl w:ilvl="6" w:tplc="323A5F62" w:tentative="1">
      <w:start w:val="1"/>
      <w:numFmt w:val="decimal"/>
      <w:lvlText w:val="%7."/>
      <w:lvlJc w:val="left"/>
      <w:pPr>
        <w:ind w:left="5040" w:hanging="360"/>
      </w:pPr>
    </w:lvl>
    <w:lvl w:ilvl="7" w:tplc="A4D8A112" w:tentative="1">
      <w:start w:val="1"/>
      <w:numFmt w:val="lowerLetter"/>
      <w:lvlText w:val="%8."/>
      <w:lvlJc w:val="left"/>
      <w:pPr>
        <w:ind w:left="5760" w:hanging="360"/>
      </w:pPr>
    </w:lvl>
    <w:lvl w:ilvl="8" w:tplc="B75A7C44"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2CAC0B64">
      <w:start w:val="1"/>
      <w:numFmt w:val="lowerLetter"/>
      <w:lvlText w:val="%1)"/>
      <w:lvlJc w:val="left"/>
      <w:pPr>
        <w:ind w:left="720" w:hanging="360"/>
      </w:pPr>
      <w:rPr>
        <w:rFonts w:hint="default"/>
      </w:rPr>
    </w:lvl>
    <w:lvl w:ilvl="1" w:tplc="54B29E4A" w:tentative="1">
      <w:start w:val="1"/>
      <w:numFmt w:val="lowerLetter"/>
      <w:lvlText w:val="%2."/>
      <w:lvlJc w:val="left"/>
      <w:pPr>
        <w:ind w:left="1440" w:hanging="360"/>
      </w:pPr>
    </w:lvl>
    <w:lvl w:ilvl="2" w:tplc="EA488FCE" w:tentative="1">
      <w:start w:val="1"/>
      <w:numFmt w:val="lowerRoman"/>
      <w:lvlText w:val="%3."/>
      <w:lvlJc w:val="right"/>
      <w:pPr>
        <w:ind w:left="2160" w:hanging="180"/>
      </w:pPr>
    </w:lvl>
    <w:lvl w:ilvl="3" w:tplc="5B1493B8" w:tentative="1">
      <w:start w:val="1"/>
      <w:numFmt w:val="decimal"/>
      <w:lvlText w:val="%4."/>
      <w:lvlJc w:val="left"/>
      <w:pPr>
        <w:ind w:left="2880" w:hanging="360"/>
      </w:pPr>
    </w:lvl>
    <w:lvl w:ilvl="4" w:tplc="6C36D26A" w:tentative="1">
      <w:start w:val="1"/>
      <w:numFmt w:val="lowerLetter"/>
      <w:lvlText w:val="%5."/>
      <w:lvlJc w:val="left"/>
      <w:pPr>
        <w:ind w:left="3600" w:hanging="360"/>
      </w:pPr>
    </w:lvl>
    <w:lvl w:ilvl="5" w:tplc="CDFA80EA" w:tentative="1">
      <w:start w:val="1"/>
      <w:numFmt w:val="lowerRoman"/>
      <w:lvlText w:val="%6."/>
      <w:lvlJc w:val="right"/>
      <w:pPr>
        <w:ind w:left="4320" w:hanging="180"/>
      </w:pPr>
    </w:lvl>
    <w:lvl w:ilvl="6" w:tplc="FDBE2562" w:tentative="1">
      <w:start w:val="1"/>
      <w:numFmt w:val="decimal"/>
      <w:lvlText w:val="%7."/>
      <w:lvlJc w:val="left"/>
      <w:pPr>
        <w:ind w:left="5040" w:hanging="360"/>
      </w:pPr>
    </w:lvl>
    <w:lvl w:ilvl="7" w:tplc="9410CA40" w:tentative="1">
      <w:start w:val="1"/>
      <w:numFmt w:val="lowerLetter"/>
      <w:lvlText w:val="%8."/>
      <w:lvlJc w:val="left"/>
      <w:pPr>
        <w:ind w:left="5760" w:hanging="360"/>
      </w:pPr>
    </w:lvl>
    <w:lvl w:ilvl="8" w:tplc="8F821B6E" w:tentative="1">
      <w:start w:val="1"/>
      <w:numFmt w:val="lowerRoman"/>
      <w:lvlText w:val="%9."/>
      <w:lvlJc w:val="right"/>
      <w:pPr>
        <w:ind w:left="648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37A878C8">
      <w:start w:val="1"/>
      <w:numFmt w:val="lowerLetter"/>
      <w:lvlText w:val="%1)"/>
      <w:lvlJc w:val="left"/>
      <w:pPr>
        <w:ind w:left="720" w:hanging="360"/>
      </w:pPr>
      <w:rPr>
        <w:rFonts w:hint="default"/>
      </w:rPr>
    </w:lvl>
    <w:lvl w:ilvl="1" w:tplc="29F64FA0" w:tentative="1">
      <w:start w:val="1"/>
      <w:numFmt w:val="lowerLetter"/>
      <w:lvlText w:val="%2."/>
      <w:lvlJc w:val="left"/>
      <w:pPr>
        <w:ind w:left="1440" w:hanging="360"/>
      </w:pPr>
    </w:lvl>
    <w:lvl w:ilvl="2" w:tplc="405467E2" w:tentative="1">
      <w:start w:val="1"/>
      <w:numFmt w:val="lowerRoman"/>
      <w:lvlText w:val="%3."/>
      <w:lvlJc w:val="right"/>
      <w:pPr>
        <w:ind w:left="2160" w:hanging="180"/>
      </w:pPr>
    </w:lvl>
    <w:lvl w:ilvl="3" w:tplc="C236468A" w:tentative="1">
      <w:start w:val="1"/>
      <w:numFmt w:val="decimal"/>
      <w:lvlText w:val="%4."/>
      <w:lvlJc w:val="left"/>
      <w:pPr>
        <w:ind w:left="2880" w:hanging="360"/>
      </w:pPr>
    </w:lvl>
    <w:lvl w:ilvl="4" w:tplc="83F49A24" w:tentative="1">
      <w:start w:val="1"/>
      <w:numFmt w:val="lowerLetter"/>
      <w:lvlText w:val="%5."/>
      <w:lvlJc w:val="left"/>
      <w:pPr>
        <w:ind w:left="3600" w:hanging="360"/>
      </w:pPr>
    </w:lvl>
    <w:lvl w:ilvl="5" w:tplc="01C8ADE4" w:tentative="1">
      <w:start w:val="1"/>
      <w:numFmt w:val="lowerRoman"/>
      <w:lvlText w:val="%6."/>
      <w:lvlJc w:val="right"/>
      <w:pPr>
        <w:ind w:left="4320" w:hanging="180"/>
      </w:pPr>
    </w:lvl>
    <w:lvl w:ilvl="6" w:tplc="B5D06224" w:tentative="1">
      <w:start w:val="1"/>
      <w:numFmt w:val="decimal"/>
      <w:lvlText w:val="%7."/>
      <w:lvlJc w:val="left"/>
      <w:pPr>
        <w:ind w:left="5040" w:hanging="360"/>
      </w:pPr>
    </w:lvl>
    <w:lvl w:ilvl="7" w:tplc="8B3E7000" w:tentative="1">
      <w:start w:val="1"/>
      <w:numFmt w:val="lowerLetter"/>
      <w:lvlText w:val="%8."/>
      <w:lvlJc w:val="left"/>
      <w:pPr>
        <w:ind w:left="5760" w:hanging="360"/>
      </w:pPr>
    </w:lvl>
    <w:lvl w:ilvl="8" w:tplc="179E8DB0" w:tentative="1">
      <w:start w:val="1"/>
      <w:numFmt w:val="lowerRoman"/>
      <w:lvlText w:val="%9."/>
      <w:lvlJc w:val="right"/>
      <w:pPr>
        <w:ind w:left="6480" w:hanging="180"/>
      </w:p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2"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150BE3"/>
    <w:multiLevelType w:val="hybridMultilevel"/>
    <w:tmpl w:val="697C31B6"/>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C0E0B"/>
    <w:multiLevelType w:val="hybridMultilevel"/>
    <w:tmpl w:val="B27A8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6903F5"/>
    <w:multiLevelType w:val="hybridMultilevel"/>
    <w:tmpl w:val="FB84A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C464BB"/>
    <w:multiLevelType w:val="hybridMultilevel"/>
    <w:tmpl w:val="53F8C5C6"/>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790995"/>
    <w:multiLevelType w:val="hybridMultilevel"/>
    <w:tmpl w:val="A1F831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770478"/>
    <w:multiLevelType w:val="hybridMultilevel"/>
    <w:tmpl w:val="248C7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C664B2"/>
    <w:multiLevelType w:val="hybridMultilevel"/>
    <w:tmpl w:val="AE7C747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
  </w:num>
  <w:num w:numId="3">
    <w:abstractNumId w:val="9"/>
  </w:num>
  <w:num w:numId="4">
    <w:abstractNumId w:val="16"/>
  </w:num>
  <w:num w:numId="5">
    <w:abstractNumId w:val="13"/>
  </w:num>
  <w:num w:numId="6">
    <w:abstractNumId w:val="0"/>
  </w:num>
  <w:num w:numId="7">
    <w:abstractNumId w:val="7"/>
  </w:num>
  <w:num w:numId="8">
    <w:abstractNumId w:val="15"/>
  </w:num>
  <w:num w:numId="9">
    <w:abstractNumId w:val="25"/>
  </w:num>
  <w:num w:numId="10">
    <w:abstractNumId w:val="4"/>
  </w:num>
  <w:num w:numId="11">
    <w:abstractNumId w:val="35"/>
  </w:num>
  <w:num w:numId="12">
    <w:abstractNumId w:val="3"/>
  </w:num>
  <w:num w:numId="13">
    <w:abstractNumId w:val="6"/>
  </w:num>
  <w:num w:numId="14">
    <w:abstractNumId w:val="10"/>
  </w:num>
  <w:num w:numId="15">
    <w:abstractNumId w:val="26"/>
  </w:num>
  <w:num w:numId="16">
    <w:abstractNumId w:val="38"/>
  </w:num>
  <w:num w:numId="17">
    <w:abstractNumId w:val="19"/>
  </w:num>
  <w:num w:numId="18">
    <w:abstractNumId w:val="39"/>
  </w:num>
  <w:num w:numId="19">
    <w:abstractNumId w:val="11"/>
  </w:num>
  <w:num w:numId="20">
    <w:abstractNumId w:val="12"/>
  </w:num>
  <w:num w:numId="21">
    <w:abstractNumId w:val="45"/>
  </w:num>
  <w:num w:numId="22">
    <w:abstractNumId w:val="8"/>
  </w:num>
  <w:num w:numId="23">
    <w:abstractNumId w:val="27"/>
  </w:num>
  <w:num w:numId="24">
    <w:abstractNumId w:val="43"/>
  </w:num>
  <w:num w:numId="25">
    <w:abstractNumId w:val="18"/>
  </w:num>
  <w:num w:numId="26">
    <w:abstractNumId w:val="40"/>
  </w:num>
  <w:num w:numId="27">
    <w:abstractNumId w:val="20"/>
  </w:num>
  <w:num w:numId="28">
    <w:abstractNumId w:val="17"/>
  </w:num>
  <w:num w:numId="29">
    <w:abstractNumId w:val="30"/>
  </w:num>
  <w:num w:numId="30">
    <w:abstractNumId w:val="24"/>
  </w:num>
  <w:num w:numId="31">
    <w:abstractNumId w:val="14"/>
  </w:num>
  <w:num w:numId="32">
    <w:abstractNumId w:val="23"/>
  </w:num>
  <w:num w:numId="33">
    <w:abstractNumId w:val="32"/>
  </w:num>
  <w:num w:numId="34">
    <w:abstractNumId w:val="31"/>
  </w:num>
  <w:num w:numId="35">
    <w:abstractNumId w:val="28"/>
  </w:num>
  <w:num w:numId="36">
    <w:abstractNumId w:val="36"/>
  </w:num>
  <w:num w:numId="37">
    <w:abstractNumId w:val="5"/>
  </w:num>
  <w:num w:numId="38">
    <w:abstractNumId w:val="22"/>
  </w:num>
  <w:num w:numId="39">
    <w:abstractNumId w:val="42"/>
  </w:num>
  <w:num w:numId="40">
    <w:abstractNumId w:val="1"/>
  </w:num>
  <w:num w:numId="41">
    <w:abstractNumId w:val="29"/>
  </w:num>
  <w:num w:numId="42">
    <w:abstractNumId w:val="34"/>
  </w:num>
  <w:num w:numId="43">
    <w:abstractNumId w:val="37"/>
  </w:num>
  <w:num w:numId="44">
    <w:abstractNumId w:val="44"/>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0C4F"/>
    <w:rsid w:val="00007165"/>
    <w:rsid w:val="000112C2"/>
    <w:rsid w:val="00016549"/>
    <w:rsid w:val="000338CC"/>
    <w:rsid w:val="0004791F"/>
    <w:rsid w:val="000752CC"/>
    <w:rsid w:val="00083E10"/>
    <w:rsid w:val="00084912"/>
    <w:rsid w:val="000A6D3B"/>
    <w:rsid w:val="000B3B61"/>
    <w:rsid w:val="000B618C"/>
    <w:rsid w:val="000C0B47"/>
    <w:rsid w:val="000C3DDF"/>
    <w:rsid w:val="000C75EE"/>
    <w:rsid w:val="000D548C"/>
    <w:rsid w:val="000D68DF"/>
    <w:rsid w:val="000D7287"/>
    <w:rsid w:val="000E0E04"/>
    <w:rsid w:val="000E5C04"/>
    <w:rsid w:val="000E73F1"/>
    <w:rsid w:val="000F363A"/>
    <w:rsid w:val="000F64A6"/>
    <w:rsid w:val="000F7937"/>
    <w:rsid w:val="00101DE7"/>
    <w:rsid w:val="00105C45"/>
    <w:rsid w:val="00106BA1"/>
    <w:rsid w:val="00107260"/>
    <w:rsid w:val="001102C5"/>
    <w:rsid w:val="00112837"/>
    <w:rsid w:val="00132D94"/>
    <w:rsid w:val="001434D1"/>
    <w:rsid w:val="00150268"/>
    <w:rsid w:val="00154CF4"/>
    <w:rsid w:val="0015585F"/>
    <w:rsid w:val="00173E7D"/>
    <w:rsid w:val="00176F6C"/>
    <w:rsid w:val="0017700E"/>
    <w:rsid w:val="0018624C"/>
    <w:rsid w:val="00196E30"/>
    <w:rsid w:val="001A0FF8"/>
    <w:rsid w:val="001A241F"/>
    <w:rsid w:val="001B2363"/>
    <w:rsid w:val="001B2BB5"/>
    <w:rsid w:val="001B43D9"/>
    <w:rsid w:val="001B521B"/>
    <w:rsid w:val="001C2653"/>
    <w:rsid w:val="001E1786"/>
    <w:rsid w:val="001E5B04"/>
    <w:rsid w:val="001E7BC1"/>
    <w:rsid w:val="001F2B5F"/>
    <w:rsid w:val="001F31C5"/>
    <w:rsid w:val="00212AE9"/>
    <w:rsid w:val="00224230"/>
    <w:rsid w:val="002338CB"/>
    <w:rsid w:val="00233DE7"/>
    <w:rsid w:val="0024358E"/>
    <w:rsid w:val="002512F9"/>
    <w:rsid w:val="00257E56"/>
    <w:rsid w:val="002630DD"/>
    <w:rsid w:val="002672C1"/>
    <w:rsid w:val="00274194"/>
    <w:rsid w:val="00280514"/>
    <w:rsid w:val="00290F2E"/>
    <w:rsid w:val="002968AF"/>
    <w:rsid w:val="002B2E7B"/>
    <w:rsid w:val="002B456E"/>
    <w:rsid w:val="002B76DE"/>
    <w:rsid w:val="002C58FD"/>
    <w:rsid w:val="002C6DEC"/>
    <w:rsid w:val="002D7839"/>
    <w:rsid w:val="002E4D9A"/>
    <w:rsid w:val="002E777D"/>
    <w:rsid w:val="002F0DA6"/>
    <w:rsid w:val="002F6438"/>
    <w:rsid w:val="00301CC4"/>
    <w:rsid w:val="00324198"/>
    <w:rsid w:val="00326861"/>
    <w:rsid w:val="00331427"/>
    <w:rsid w:val="003400DB"/>
    <w:rsid w:val="00340F94"/>
    <w:rsid w:val="003579DD"/>
    <w:rsid w:val="00364C5C"/>
    <w:rsid w:val="0036712F"/>
    <w:rsid w:val="0038745E"/>
    <w:rsid w:val="003902F1"/>
    <w:rsid w:val="00395D69"/>
    <w:rsid w:val="003A5C4A"/>
    <w:rsid w:val="003C43FB"/>
    <w:rsid w:val="003C526F"/>
    <w:rsid w:val="003D3E4A"/>
    <w:rsid w:val="003D56B6"/>
    <w:rsid w:val="003D69A2"/>
    <w:rsid w:val="003E21FD"/>
    <w:rsid w:val="003E4988"/>
    <w:rsid w:val="003E5CC2"/>
    <w:rsid w:val="003F15BE"/>
    <w:rsid w:val="003F2FF4"/>
    <w:rsid w:val="0040068D"/>
    <w:rsid w:val="00410764"/>
    <w:rsid w:val="00437969"/>
    <w:rsid w:val="00441D1B"/>
    <w:rsid w:val="00443B6B"/>
    <w:rsid w:val="004469FF"/>
    <w:rsid w:val="00452184"/>
    <w:rsid w:val="00462D1B"/>
    <w:rsid w:val="00463492"/>
    <w:rsid w:val="00464107"/>
    <w:rsid w:val="00465346"/>
    <w:rsid w:val="004705AA"/>
    <w:rsid w:val="0047323D"/>
    <w:rsid w:val="004737FB"/>
    <w:rsid w:val="004773BE"/>
    <w:rsid w:val="004925BB"/>
    <w:rsid w:val="004A285F"/>
    <w:rsid w:val="004B449D"/>
    <w:rsid w:val="004B61A4"/>
    <w:rsid w:val="004C144B"/>
    <w:rsid w:val="004C176B"/>
    <w:rsid w:val="004C5DFC"/>
    <w:rsid w:val="004C6C89"/>
    <w:rsid w:val="004F56CF"/>
    <w:rsid w:val="00503F1E"/>
    <w:rsid w:val="00503FAF"/>
    <w:rsid w:val="00506214"/>
    <w:rsid w:val="0051192E"/>
    <w:rsid w:val="00543751"/>
    <w:rsid w:val="00545706"/>
    <w:rsid w:val="00550C2C"/>
    <w:rsid w:val="00551D0E"/>
    <w:rsid w:val="00564938"/>
    <w:rsid w:val="00566B72"/>
    <w:rsid w:val="00567FBC"/>
    <w:rsid w:val="00571490"/>
    <w:rsid w:val="00576F83"/>
    <w:rsid w:val="0058289E"/>
    <w:rsid w:val="0058398D"/>
    <w:rsid w:val="00590B22"/>
    <w:rsid w:val="005A687D"/>
    <w:rsid w:val="005B7331"/>
    <w:rsid w:val="005C2FB6"/>
    <w:rsid w:val="005D685A"/>
    <w:rsid w:val="005E2C66"/>
    <w:rsid w:val="005E5934"/>
    <w:rsid w:val="005F07D5"/>
    <w:rsid w:val="005F5CD3"/>
    <w:rsid w:val="0060375C"/>
    <w:rsid w:val="00604FFC"/>
    <w:rsid w:val="006117CC"/>
    <w:rsid w:val="00612D7D"/>
    <w:rsid w:val="00614E39"/>
    <w:rsid w:val="00615B6B"/>
    <w:rsid w:val="00617696"/>
    <w:rsid w:val="0062078E"/>
    <w:rsid w:val="00627F67"/>
    <w:rsid w:val="00631B4D"/>
    <w:rsid w:val="00635323"/>
    <w:rsid w:val="00636CD9"/>
    <w:rsid w:val="00637625"/>
    <w:rsid w:val="0064627A"/>
    <w:rsid w:val="006479F5"/>
    <w:rsid w:val="00650986"/>
    <w:rsid w:val="00655CCB"/>
    <w:rsid w:val="006730E2"/>
    <w:rsid w:val="00673AF9"/>
    <w:rsid w:val="00675D13"/>
    <w:rsid w:val="00684079"/>
    <w:rsid w:val="006854EA"/>
    <w:rsid w:val="006D006D"/>
    <w:rsid w:val="006D363F"/>
    <w:rsid w:val="006E0CD1"/>
    <w:rsid w:val="006E2C68"/>
    <w:rsid w:val="006E4714"/>
    <w:rsid w:val="006E56CD"/>
    <w:rsid w:val="006F7492"/>
    <w:rsid w:val="007217F7"/>
    <w:rsid w:val="0072509F"/>
    <w:rsid w:val="00730717"/>
    <w:rsid w:val="0074023C"/>
    <w:rsid w:val="007425C9"/>
    <w:rsid w:val="00746CDE"/>
    <w:rsid w:val="007569BE"/>
    <w:rsid w:val="00761A51"/>
    <w:rsid w:val="00761F27"/>
    <w:rsid w:val="007625C5"/>
    <w:rsid w:val="0076452F"/>
    <w:rsid w:val="00765D8E"/>
    <w:rsid w:val="007715F6"/>
    <w:rsid w:val="00773971"/>
    <w:rsid w:val="007765B4"/>
    <w:rsid w:val="0077763C"/>
    <w:rsid w:val="00780DEA"/>
    <w:rsid w:val="007817C5"/>
    <w:rsid w:val="007A3E7B"/>
    <w:rsid w:val="007A4649"/>
    <w:rsid w:val="007A5396"/>
    <w:rsid w:val="007A5658"/>
    <w:rsid w:val="007B1CAB"/>
    <w:rsid w:val="007B2BEF"/>
    <w:rsid w:val="007B7F94"/>
    <w:rsid w:val="007D44E5"/>
    <w:rsid w:val="007E42CD"/>
    <w:rsid w:val="008224F0"/>
    <w:rsid w:val="00823EB1"/>
    <w:rsid w:val="0083336C"/>
    <w:rsid w:val="00834275"/>
    <w:rsid w:val="00835AF9"/>
    <w:rsid w:val="00841B7A"/>
    <w:rsid w:val="00871FDF"/>
    <w:rsid w:val="00873AD5"/>
    <w:rsid w:val="00877418"/>
    <w:rsid w:val="00880BFD"/>
    <w:rsid w:val="008828B6"/>
    <w:rsid w:val="00884EFE"/>
    <w:rsid w:val="008908C6"/>
    <w:rsid w:val="008940CA"/>
    <w:rsid w:val="008A7374"/>
    <w:rsid w:val="008B3B10"/>
    <w:rsid w:val="008B3D64"/>
    <w:rsid w:val="008B784C"/>
    <w:rsid w:val="008D0E31"/>
    <w:rsid w:val="008D3EFA"/>
    <w:rsid w:val="008E5CDB"/>
    <w:rsid w:val="008E67DB"/>
    <w:rsid w:val="008E75A6"/>
    <w:rsid w:val="008F358D"/>
    <w:rsid w:val="00907C59"/>
    <w:rsid w:val="00914E1C"/>
    <w:rsid w:val="00940D16"/>
    <w:rsid w:val="00943E63"/>
    <w:rsid w:val="0096089E"/>
    <w:rsid w:val="00963EBF"/>
    <w:rsid w:val="00981E62"/>
    <w:rsid w:val="00984165"/>
    <w:rsid w:val="009A12DF"/>
    <w:rsid w:val="009C0E02"/>
    <w:rsid w:val="009D0040"/>
    <w:rsid w:val="009E4095"/>
    <w:rsid w:val="009F052F"/>
    <w:rsid w:val="009F3860"/>
    <w:rsid w:val="009F6C76"/>
    <w:rsid w:val="00A07E81"/>
    <w:rsid w:val="00A10908"/>
    <w:rsid w:val="00A24862"/>
    <w:rsid w:val="00A337D5"/>
    <w:rsid w:val="00A34AE8"/>
    <w:rsid w:val="00A41964"/>
    <w:rsid w:val="00A444EE"/>
    <w:rsid w:val="00A44E92"/>
    <w:rsid w:val="00A565D5"/>
    <w:rsid w:val="00A603DE"/>
    <w:rsid w:val="00A8114E"/>
    <w:rsid w:val="00AB143C"/>
    <w:rsid w:val="00AB263F"/>
    <w:rsid w:val="00AD3A49"/>
    <w:rsid w:val="00AD409F"/>
    <w:rsid w:val="00AE369D"/>
    <w:rsid w:val="00AE52AD"/>
    <w:rsid w:val="00AF2514"/>
    <w:rsid w:val="00B04C94"/>
    <w:rsid w:val="00B34AED"/>
    <w:rsid w:val="00B51057"/>
    <w:rsid w:val="00B511F6"/>
    <w:rsid w:val="00B606DE"/>
    <w:rsid w:val="00B94A9C"/>
    <w:rsid w:val="00B97826"/>
    <w:rsid w:val="00BB16F0"/>
    <w:rsid w:val="00BB54DE"/>
    <w:rsid w:val="00BC35F9"/>
    <w:rsid w:val="00BC464C"/>
    <w:rsid w:val="00BD5046"/>
    <w:rsid w:val="00BF341B"/>
    <w:rsid w:val="00C1012B"/>
    <w:rsid w:val="00C166DD"/>
    <w:rsid w:val="00C340D7"/>
    <w:rsid w:val="00C446FA"/>
    <w:rsid w:val="00C4545C"/>
    <w:rsid w:val="00C46336"/>
    <w:rsid w:val="00C47D4C"/>
    <w:rsid w:val="00C505E0"/>
    <w:rsid w:val="00C51D26"/>
    <w:rsid w:val="00C540C0"/>
    <w:rsid w:val="00C7121A"/>
    <w:rsid w:val="00C72F77"/>
    <w:rsid w:val="00C73BBE"/>
    <w:rsid w:val="00C7518A"/>
    <w:rsid w:val="00C76957"/>
    <w:rsid w:val="00CA4195"/>
    <w:rsid w:val="00CA4452"/>
    <w:rsid w:val="00CA6406"/>
    <w:rsid w:val="00CB5476"/>
    <w:rsid w:val="00CC2844"/>
    <w:rsid w:val="00CC41F9"/>
    <w:rsid w:val="00CC6EC3"/>
    <w:rsid w:val="00CD4333"/>
    <w:rsid w:val="00CD55B7"/>
    <w:rsid w:val="00CD68CF"/>
    <w:rsid w:val="00CE2607"/>
    <w:rsid w:val="00CE7B52"/>
    <w:rsid w:val="00CF1719"/>
    <w:rsid w:val="00CF17EB"/>
    <w:rsid w:val="00D07576"/>
    <w:rsid w:val="00D07CEC"/>
    <w:rsid w:val="00D11D02"/>
    <w:rsid w:val="00D2134C"/>
    <w:rsid w:val="00D30A06"/>
    <w:rsid w:val="00D57CE5"/>
    <w:rsid w:val="00D72447"/>
    <w:rsid w:val="00D735C6"/>
    <w:rsid w:val="00D80B13"/>
    <w:rsid w:val="00D84CB8"/>
    <w:rsid w:val="00D86CE8"/>
    <w:rsid w:val="00D94D4F"/>
    <w:rsid w:val="00DB185F"/>
    <w:rsid w:val="00DB262D"/>
    <w:rsid w:val="00DB6E65"/>
    <w:rsid w:val="00DB7076"/>
    <w:rsid w:val="00DC5661"/>
    <w:rsid w:val="00DC64C8"/>
    <w:rsid w:val="00DD02D6"/>
    <w:rsid w:val="00DD12C1"/>
    <w:rsid w:val="00DE193F"/>
    <w:rsid w:val="00DE2050"/>
    <w:rsid w:val="00DE60B7"/>
    <w:rsid w:val="00DE727E"/>
    <w:rsid w:val="00DE79EE"/>
    <w:rsid w:val="00DF78F9"/>
    <w:rsid w:val="00E061C2"/>
    <w:rsid w:val="00E16E2C"/>
    <w:rsid w:val="00E35688"/>
    <w:rsid w:val="00E37696"/>
    <w:rsid w:val="00E47794"/>
    <w:rsid w:val="00E5728A"/>
    <w:rsid w:val="00E6162C"/>
    <w:rsid w:val="00E65DB3"/>
    <w:rsid w:val="00E77A55"/>
    <w:rsid w:val="00E87D72"/>
    <w:rsid w:val="00EA0A61"/>
    <w:rsid w:val="00EB0BA1"/>
    <w:rsid w:val="00EB2535"/>
    <w:rsid w:val="00EB4DEA"/>
    <w:rsid w:val="00EC6E36"/>
    <w:rsid w:val="00ED6B1F"/>
    <w:rsid w:val="00EF2695"/>
    <w:rsid w:val="00F05FCE"/>
    <w:rsid w:val="00F11A01"/>
    <w:rsid w:val="00F1380A"/>
    <w:rsid w:val="00F17F43"/>
    <w:rsid w:val="00F33A5A"/>
    <w:rsid w:val="00F462F7"/>
    <w:rsid w:val="00F507BB"/>
    <w:rsid w:val="00F53FA8"/>
    <w:rsid w:val="00F5557E"/>
    <w:rsid w:val="00F5659E"/>
    <w:rsid w:val="00F60D68"/>
    <w:rsid w:val="00F63169"/>
    <w:rsid w:val="00F73ED2"/>
    <w:rsid w:val="00F86D29"/>
    <w:rsid w:val="00F8741D"/>
    <w:rsid w:val="00F9704A"/>
    <w:rsid w:val="00FA6BE5"/>
    <w:rsid w:val="00FC0EA9"/>
    <w:rsid w:val="00FC2BE3"/>
    <w:rsid w:val="00FC5CB6"/>
    <w:rsid w:val="00FE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16984"/>
  <w15:docId w15:val="{4C1B86DD-E040-4C61-864C-B1F0016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uiPriority w:val="20"/>
    <w:qFormat/>
    <w:rsid w:val="00212AE9"/>
    <w:rPr>
      <w:i/>
      <w:iCs/>
    </w:rPr>
  </w:style>
  <w:style w:type="character" w:styleId="Strong">
    <w:name w:val="Strong"/>
    <w:uiPriority w:val="22"/>
    <w:qFormat/>
    <w:rsid w:val="00CE7B52"/>
    <w:rPr>
      <w:b/>
      <w:bCs/>
    </w:rPr>
  </w:style>
  <w:style w:type="paragraph" w:styleId="BalloonText">
    <w:name w:val="Balloon Text"/>
    <w:basedOn w:val="Normal"/>
    <w:link w:val="BalloonTextChar"/>
    <w:uiPriority w:val="99"/>
    <w:semiHidden/>
    <w:unhideWhenUsed/>
    <w:rsid w:val="00CC2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84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1466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C5B7-B0A9-4E5D-90A2-19190746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Marrianne Reinders</cp:lastModifiedBy>
  <cp:revision>2</cp:revision>
  <cp:lastPrinted>2018-05-26T19:54:00Z</cp:lastPrinted>
  <dcterms:created xsi:type="dcterms:W3CDTF">2018-07-18T00:04:00Z</dcterms:created>
  <dcterms:modified xsi:type="dcterms:W3CDTF">2018-07-18T00:04:00Z</dcterms:modified>
</cp:coreProperties>
</file>